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D3" w:rsidRPr="004C2638" w:rsidRDefault="003867D3" w:rsidP="007369E3">
      <w:pPr>
        <w:pStyle w:val="a3"/>
        <w:spacing w:line="360" w:lineRule="auto"/>
        <w:ind w:left="110" w:firstLine="0"/>
        <w:jc w:val="right"/>
      </w:pPr>
      <w:r w:rsidRPr="004C2638">
        <w:rPr>
          <w:spacing w:val="-1"/>
        </w:rPr>
        <w:t>УТВЕРЖДЕНО</w:t>
      </w:r>
    </w:p>
    <w:p w:rsidR="007369E3" w:rsidRDefault="003867D3" w:rsidP="007369E3">
      <w:pPr>
        <w:pStyle w:val="a3"/>
        <w:spacing w:line="360" w:lineRule="auto"/>
        <w:ind w:left="110" w:firstLine="0"/>
        <w:jc w:val="right"/>
      </w:pPr>
      <w:r w:rsidRPr="004C2638">
        <w:t>приказом</w:t>
      </w:r>
      <w:r w:rsidRPr="004C2638">
        <w:rPr>
          <w:spacing w:val="-6"/>
        </w:rPr>
        <w:t xml:space="preserve"> </w:t>
      </w:r>
      <w:r w:rsidRPr="004C2638">
        <w:t xml:space="preserve">директора </w:t>
      </w:r>
    </w:p>
    <w:p w:rsidR="003867D3" w:rsidRPr="004C2638" w:rsidRDefault="007369E3" w:rsidP="005A7FEA">
      <w:pPr>
        <w:pStyle w:val="a3"/>
        <w:tabs>
          <w:tab w:val="left" w:pos="7697"/>
          <w:tab w:val="right" w:pos="9689"/>
        </w:tabs>
        <w:spacing w:line="360" w:lineRule="auto"/>
        <w:ind w:left="110" w:firstLine="0"/>
        <w:jc w:val="right"/>
      </w:pPr>
      <w:r>
        <w:tab/>
        <w:t>№</w:t>
      </w:r>
      <w:r w:rsidR="005A7FEA">
        <w:t xml:space="preserve"> </w:t>
      </w:r>
      <w:proofErr w:type="gramStart"/>
      <w:r w:rsidR="005A7FEA">
        <w:t>801</w:t>
      </w:r>
      <w:proofErr w:type="gramEnd"/>
      <w:r w:rsidR="005A7FEA">
        <w:t xml:space="preserve"> а \01-08 </w:t>
      </w:r>
      <w:r w:rsidR="003867D3" w:rsidRPr="004C2638">
        <w:t>от</w:t>
      </w:r>
      <w:r w:rsidR="005A7FEA">
        <w:t xml:space="preserve"> 25.02.2019 г.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Heading1"/>
        <w:spacing w:line="360" w:lineRule="auto"/>
        <w:ind w:left="110"/>
        <w:jc w:val="center"/>
        <w:outlineLvl w:val="9"/>
      </w:pPr>
      <w:r w:rsidRPr="004C2638">
        <w:t>ПОЛИТИКА</w:t>
      </w:r>
    </w:p>
    <w:p w:rsidR="003867D3" w:rsidRPr="004C2638" w:rsidRDefault="003867D3" w:rsidP="007369E3">
      <w:pPr>
        <w:spacing w:line="360" w:lineRule="auto"/>
        <w:ind w:left="110"/>
        <w:jc w:val="center"/>
        <w:rPr>
          <w:b/>
          <w:sz w:val="24"/>
          <w:szCs w:val="24"/>
        </w:rPr>
      </w:pPr>
      <w:r w:rsidRPr="004C2638">
        <w:rPr>
          <w:b/>
          <w:sz w:val="24"/>
          <w:szCs w:val="24"/>
        </w:rPr>
        <w:t>МОУ « Начальная школ</w:t>
      </w:r>
      <w:proofErr w:type="gramStart"/>
      <w:r w:rsidRPr="004C2638">
        <w:rPr>
          <w:b/>
          <w:sz w:val="24"/>
          <w:szCs w:val="24"/>
        </w:rPr>
        <w:t>а-</w:t>
      </w:r>
      <w:proofErr w:type="gramEnd"/>
      <w:r w:rsidRPr="004C2638">
        <w:rPr>
          <w:b/>
          <w:sz w:val="24"/>
          <w:szCs w:val="24"/>
        </w:rPr>
        <w:t xml:space="preserve"> детский сад № 24 « Солнышко»</w:t>
      </w:r>
    </w:p>
    <w:p w:rsidR="003867D3" w:rsidRPr="004C2638" w:rsidRDefault="003867D3" w:rsidP="007369E3">
      <w:pPr>
        <w:spacing w:line="360" w:lineRule="auto"/>
        <w:ind w:left="110"/>
        <w:jc w:val="center"/>
        <w:rPr>
          <w:b/>
          <w:sz w:val="24"/>
          <w:szCs w:val="24"/>
        </w:rPr>
      </w:pPr>
      <w:r w:rsidRPr="004C2638">
        <w:rPr>
          <w:b/>
          <w:sz w:val="24"/>
          <w:szCs w:val="24"/>
        </w:rPr>
        <w:t>в отношении обработки персональных данных сотрудников, а также</w:t>
      </w:r>
      <w:r w:rsidR="0085383B" w:rsidRPr="004C2638">
        <w:rPr>
          <w:b/>
          <w:sz w:val="24"/>
          <w:szCs w:val="24"/>
        </w:rPr>
        <w:t xml:space="preserve"> об</w:t>
      </w:r>
      <w:r w:rsidRPr="004C2638">
        <w:rPr>
          <w:b/>
          <w:sz w:val="24"/>
          <w:szCs w:val="24"/>
        </w:rPr>
        <w:t>уча</w:t>
      </w:r>
      <w:r w:rsidR="0085383B" w:rsidRPr="004C2638">
        <w:rPr>
          <w:b/>
          <w:sz w:val="24"/>
          <w:szCs w:val="24"/>
        </w:rPr>
        <w:t>ю</w:t>
      </w:r>
      <w:r w:rsidRPr="004C2638">
        <w:rPr>
          <w:b/>
          <w:sz w:val="24"/>
          <w:szCs w:val="24"/>
        </w:rPr>
        <w:t>щихся и их родителей (законных представителей)</w:t>
      </w:r>
    </w:p>
    <w:p w:rsidR="003867D3" w:rsidRPr="004C2638" w:rsidRDefault="003867D3" w:rsidP="007369E3">
      <w:pPr>
        <w:pStyle w:val="a3"/>
        <w:spacing w:line="360" w:lineRule="auto"/>
        <w:ind w:left="110" w:firstLine="0"/>
        <w:rPr>
          <w:b/>
        </w:rPr>
      </w:pPr>
    </w:p>
    <w:p w:rsidR="003867D3" w:rsidRPr="004C2638" w:rsidRDefault="003867D3" w:rsidP="007369E3">
      <w:pPr>
        <w:pStyle w:val="a3"/>
        <w:spacing w:line="360" w:lineRule="auto"/>
        <w:ind w:left="110" w:firstLine="0"/>
      </w:pPr>
      <w:proofErr w:type="gramStart"/>
      <w:r w:rsidRPr="004C2638">
        <w:t>Настоящая Политика разработана на основании Конституции РФ, Трудового кодекса РФ,</w:t>
      </w:r>
      <w:r w:rsidRPr="004C2638">
        <w:rPr>
          <w:spacing w:val="-5"/>
        </w:rPr>
        <w:t xml:space="preserve"> </w:t>
      </w:r>
      <w:r w:rsidRPr="004C2638">
        <w:t>и</w:t>
      </w:r>
      <w:r w:rsidRPr="004C2638">
        <w:rPr>
          <w:spacing w:val="-5"/>
        </w:rPr>
        <w:t xml:space="preserve"> </w:t>
      </w:r>
      <w:r w:rsidRPr="004C2638">
        <w:t>в</w:t>
      </w:r>
      <w:r w:rsidRPr="004C2638">
        <w:rPr>
          <w:spacing w:val="-4"/>
        </w:rPr>
        <w:t xml:space="preserve"> </w:t>
      </w:r>
      <w:r w:rsidRPr="004C2638">
        <w:t>соответствии</w:t>
      </w:r>
      <w:r w:rsidRPr="004C2638">
        <w:rPr>
          <w:spacing w:val="-5"/>
        </w:rPr>
        <w:t xml:space="preserve"> </w:t>
      </w:r>
      <w:r w:rsidRPr="004C2638">
        <w:t>с</w:t>
      </w:r>
      <w:r w:rsidRPr="004C2638">
        <w:rPr>
          <w:spacing w:val="-7"/>
        </w:rPr>
        <w:t xml:space="preserve"> </w:t>
      </w:r>
      <w:r w:rsidRPr="004C2638">
        <w:t>требованиями</w:t>
      </w:r>
      <w:r w:rsidRPr="004C2638">
        <w:rPr>
          <w:spacing w:val="-3"/>
        </w:rPr>
        <w:t xml:space="preserve"> </w:t>
      </w:r>
      <w:r w:rsidRPr="004C2638">
        <w:t>Федерального</w:t>
      </w:r>
      <w:r w:rsidRPr="004C2638">
        <w:rPr>
          <w:spacing w:val="-7"/>
        </w:rPr>
        <w:t xml:space="preserve"> </w:t>
      </w:r>
      <w:r w:rsidRPr="004C2638">
        <w:t>закона</w:t>
      </w:r>
      <w:r w:rsidRPr="004C2638">
        <w:rPr>
          <w:spacing w:val="-5"/>
        </w:rPr>
        <w:t xml:space="preserve"> </w:t>
      </w:r>
      <w:r w:rsidRPr="004C2638">
        <w:t>от</w:t>
      </w:r>
      <w:r w:rsidRPr="004C2638">
        <w:rPr>
          <w:spacing w:val="-3"/>
        </w:rPr>
        <w:t xml:space="preserve"> </w:t>
      </w:r>
      <w:r w:rsidRPr="004C2638">
        <w:t>27</w:t>
      </w:r>
      <w:r w:rsidRPr="004C2638">
        <w:rPr>
          <w:spacing w:val="-6"/>
        </w:rPr>
        <w:t xml:space="preserve"> </w:t>
      </w:r>
      <w:r w:rsidRPr="004C2638">
        <w:t>июля</w:t>
      </w:r>
      <w:r w:rsidRPr="004C2638">
        <w:rPr>
          <w:spacing w:val="-4"/>
        </w:rPr>
        <w:t xml:space="preserve"> </w:t>
      </w:r>
      <w:r w:rsidRPr="004C2638">
        <w:t>2006</w:t>
      </w:r>
      <w:r w:rsidRPr="004C2638">
        <w:rPr>
          <w:spacing w:val="-4"/>
        </w:rPr>
        <w:t xml:space="preserve"> </w:t>
      </w:r>
      <w:r w:rsidRPr="004C2638">
        <w:t>г.</w:t>
      </w:r>
      <w:r w:rsidRPr="004C2638">
        <w:rPr>
          <w:spacing w:val="-5"/>
        </w:rPr>
        <w:t xml:space="preserve"> </w:t>
      </w:r>
      <w:r w:rsidRPr="004C2638">
        <w:t>№152-ФЗ</w:t>
      </w:r>
      <w:r w:rsidRPr="004C2638">
        <w:rPr>
          <w:spacing w:val="-2"/>
        </w:rPr>
        <w:t xml:space="preserve"> </w:t>
      </w:r>
      <w:r w:rsidRPr="004C2638">
        <w:rPr>
          <w:spacing w:val="-4"/>
        </w:rPr>
        <w:t xml:space="preserve">«О </w:t>
      </w:r>
      <w:r w:rsidRPr="004C2638">
        <w:t>персональных данных», Постановления Правительства РФ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proofErr w:type="gramEnd"/>
      <w:r w:rsidRPr="004C2638">
        <w:t xml:space="preserve"> или муниципальными</w:t>
      </w:r>
      <w:r w:rsidRPr="004C2638">
        <w:rPr>
          <w:spacing w:val="-4"/>
        </w:rPr>
        <w:t xml:space="preserve"> </w:t>
      </w:r>
      <w:r w:rsidRPr="004C2638">
        <w:t>органами".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Цель данной Политики -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Персональные данные могут обрабатываться только для целей, непосредственно связанных с деятельностью муниципального общеобразовательного учреждения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rPr>
          <w:b/>
        </w:rPr>
        <w:t xml:space="preserve">« </w:t>
      </w:r>
      <w:r w:rsidRPr="004C2638">
        <w:t>Начальная школ</w:t>
      </w:r>
      <w:proofErr w:type="gramStart"/>
      <w:r w:rsidRPr="004C2638">
        <w:t>а-</w:t>
      </w:r>
      <w:proofErr w:type="gramEnd"/>
      <w:r w:rsidRPr="004C2638">
        <w:t xml:space="preserve"> детский сад № 24 « Солнышко»</w:t>
      </w:r>
      <w:r w:rsidR="006E52B6" w:rsidRPr="004C2638">
        <w:t xml:space="preserve">  </w:t>
      </w:r>
      <w:proofErr w:type="spellStart"/>
      <w:r w:rsidR="006E52B6" w:rsidRPr="004C2638">
        <w:t>Тутаевского</w:t>
      </w:r>
      <w:proofErr w:type="spellEnd"/>
      <w:r w:rsidR="006E52B6" w:rsidRPr="004C2638">
        <w:t xml:space="preserve"> муниципального района</w:t>
      </w:r>
      <w:r w:rsidRPr="004C2638">
        <w:t xml:space="preserve"> (далее - Учреждение), в частности для: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предоставления образовательных</w:t>
      </w:r>
      <w:r w:rsidRPr="004C2638">
        <w:rPr>
          <w:spacing w:val="2"/>
          <w:sz w:val="24"/>
          <w:szCs w:val="24"/>
        </w:rPr>
        <w:t xml:space="preserve"> </w:t>
      </w:r>
      <w:r w:rsidRPr="004C2638">
        <w:rPr>
          <w:sz w:val="24"/>
          <w:szCs w:val="24"/>
        </w:rPr>
        <w:t>услуг;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организации приёма детей в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учреждение;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формирования статистических отчетов, наградных материалов;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 целях заключения трудового договора, одной стороной которого является</w:t>
      </w:r>
      <w:r w:rsidRPr="004C2638">
        <w:rPr>
          <w:spacing w:val="-24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субъект персональных данных, оформления личного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дела;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 xml:space="preserve">для содействия работнику в осуществлении трудовой деятельности, наиболее полного </w:t>
      </w:r>
      <w:r w:rsidRPr="004C2638">
        <w:rPr>
          <w:sz w:val="24"/>
          <w:szCs w:val="24"/>
        </w:rPr>
        <w:lastRenderedPageBreak/>
        <w:t xml:space="preserve">исполнения им своих обязанностей, обязательств и компетенций, определенных Федеральным законом </w:t>
      </w:r>
      <w:r w:rsidRPr="004C2638">
        <w:rPr>
          <w:spacing w:val="-3"/>
          <w:sz w:val="24"/>
          <w:szCs w:val="24"/>
        </w:rPr>
        <w:t xml:space="preserve">«Об </w:t>
      </w:r>
      <w:r w:rsidRPr="004C2638">
        <w:rPr>
          <w:sz w:val="24"/>
          <w:szCs w:val="24"/>
        </w:rPr>
        <w:t>образовании»;</w:t>
      </w:r>
    </w:p>
    <w:p w:rsidR="003867D3" w:rsidRDefault="003867D3" w:rsidP="007369E3">
      <w:pPr>
        <w:spacing w:line="360" w:lineRule="auto"/>
        <w:ind w:left="110"/>
        <w:rPr>
          <w:sz w:val="24"/>
          <w:szCs w:val="24"/>
        </w:rPr>
      </w:pP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для содействия работнику в обучении, повышении квалификации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для обеспечения личной безопасности, защиты жизни и здоровь</w:t>
      </w:r>
      <w:r w:rsidRPr="004C2638">
        <w:rPr>
          <w:spacing w:val="-10"/>
          <w:sz w:val="24"/>
          <w:szCs w:val="24"/>
        </w:rPr>
        <w:t xml:space="preserve">я </w:t>
      </w:r>
      <w:r w:rsidRPr="004C2638">
        <w:rPr>
          <w:sz w:val="24"/>
          <w:szCs w:val="24"/>
        </w:rPr>
        <w:t>работника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для учета результатов исполнения работником должностных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обязанностей;</w:t>
      </w:r>
    </w:p>
    <w:p w:rsidR="003867D3" w:rsidRPr="004C2638" w:rsidRDefault="003867D3" w:rsidP="00F83F33">
      <w:pPr>
        <w:pStyle w:val="a5"/>
        <w:numPr>
          <w:ilvl w:val="0"/>
          <w:numId w:val="1"/>
        </w:numPr>
        <w:tabs>
          <w:tab w:val="left" w:pos="330"/>
          <w:tab w:val="left" w:pos="770"/>
          <w:tab w:val="left" w:pos="4818"/>
          <w:tab w:val="left" w:pos="5175"/>
          <w:tab w:val="left" w:pos="5940"/>
          <w:tab w:val="left" w:pos="7050"/>
          <w:tab w:val="left" w:pos="7925"/>
          <w:tab w:val="left" w:pos="8532"/>
          <w:tab w:val="left" w:pos="9592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для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ab/>
        <w:t>статистических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и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иных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научных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целей,</w:t>
      </w:r>
      <w:r w:rsidRPr="004C2638">
        <w:rPr>
          <w:sz w:val="24"/>
          <w:szCs w:val="24"/>
        </w:rPr>
        <w:tab/>
        <w:t>при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условии</w:t>
      </w:r>
      <w:r w:rsidR="00F83F33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обязательного обезличивания персональных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 целях ведения финансово-хозяйственной деятельности учреждения;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для формирования и ведения делопроизводства и документооборота, в том числе и в электронном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виде.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предоставления данных для аттестации, в пенсионный фонд РФ, в органы здравоохранения (для прохождения медицинских осмотров);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проведения олимпиад, консультационных семинаров; направление на обучение; направление работ сотрудников (обучающихся) на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конкурсы;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ведения электронного дневника и электронного журнала успеваемости</w:t>
      </w:r>
      <w:r w:rsidRPr="004C2638">
        <w:rPr>
          <w:spacing w:val="-6"/>
          <w:sz w:val="24"/>
          <w:szCs w:val="24"/>
        </w:rPr>
        <w:t xml:space="preserve"> </w:t>
      </w:r>
      <w:proofErr w:type="gramStart"/>
      <w:r w:rsidRPr="004C2638">
        <w:rPr>
          <w:spacing w:val="-6"/>
          <w:sz w:val="24"/>
          <w:szCs w:val="24"/>
        </w:rPr>
        <w:t>об</w:t>
      </w:r>
      <w:r w:rsidRPr="004C2638">
        <w:rPr>
          <w:sz w:val="24"/>
          <w:szCs w:val="24"/>
        </w:rPr>
        <w:t>учающихся</w:t>
      </w:r>
      <w:proofErr w:type="gramEnd"/>
      <w:r w:rsidRPr="004C2638">
        <w:rPr>
          <w:sz w:val="24"/>
          <w:szCs w:val="24"/>
        </w:rPr>
        <w:t>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 xml:space="preserve">Учреждение собирает данные только в объеме, необходимом для достижения </w:t>
      </w:r>
      <w:proofErr w:type="gramStart"/>
      <w:r w:rsidRPr="004C2638">
        <w:t>выше названных</w:t>
      </w:r>
      <w:proofErr w:type="gramEnd"/>
      <w:r w:rsidRPr="004C2638">
        <w:t xml:space="preserve"> целей.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Передача третьим лицам персональных данных без письменного согласия Субъекта персональных данных (далее - Субъект) не допускается.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Персональные</w:t>
      </w:r>
      <w:r w:rsidRPr="004C2638">
        <w:rPr>
          <w:spacing w:val="-20"/>
        </w:rPr>
        <w:t xml:space="preserve"> </w:t>
      </w:r>
      <w:r w:rsidRPr="004C2638">
        <w:t>данные</w:t>
      </w:r>
      <w:r w:rsidRPr="004C2638">
        <w:rPr>
          <w:spacing w:val="-19"/>
        </w:rPr>
        <w:t xml:space="preserve"> </w:t>
      </w:r>
      <w:r w:rsidRPr="004C2638">
        <w:t>не</w:t>
      </w:r>
      <w:r w:rsidRPr="004C2638">
        <w:rPr>
          <w:spacing w:val="-20"/>
        </w:rPr>
        <w:t xml:space="preserve"> </w:t>
      </w:r>
      <w:r w:rsidRPr="004C2638">
        <w:t>могут</w:t>
      </w:r>
      <w:r w:rsidRPr="004C2638">
        <w:rPr>
          <w:spacing w:val="-17"/>
        </w:rPr>
        <w:t xml:space="preserve"> </w:t>
      </w:r>
      <w:r w:rsidRPr="004C2638">
        <w:t>быть</w:t>
      </w:r>
      <w:r w:rsidRPr="004C2638">
        <w:rPr>
          <w:spacing w:val="-18"/>
        </w:rPr>
        <w:t xml:space="preserve"> </w:t>
      </w:r>
      <w:r w:rsidRPr="004C2638">
        <w:t>использованы</w:t>
      </w:r>
      <w:r w:rsidRPr="004C2638">
        <w:rPr>
          <w:spacing w:val="-18"/>
        </w:rPr>
        <w:t xml:space="preserve"> </w:t>
      </w:r>
      <w:r w:rsidRPr="004C2638">
        <w:t>в</w:t>
      </w:r>
      <w:r w:rsidRPr="004C2638">
        <w:rPr>
          <w:spacing w:val="-19"/>
        </w:rPr>
        <w:t xml:space="preserve"> </w:t>
      </w:r>
      <w:r w:rsidRPr="004C2638">
        <w:t>целях</w:t>
      </w:r>
      <w:r w:rsidRPr="004C2638">
        <w:rPr>
          <w:spacing w:val="-18"/>
        </w:rPr>
        <w:t xml:space="preserve"> </w:t>
      </w:r>
      <w:r w:rsidRPr="004C2638">
        <w:t>причинения</w:t>
      </w:r>
      <w:r w:rsidRPr="004C2638">
        <w:rPr>
          <w:spacing w:val="-18"/>
        </w:rPr>
        <w:t xml:space="preserve"> </w:t>
      </w:r>
      <w:r w:rsidRPr="004C2638">
        <w:t>имущественного и</w:t>
      </w:r>
      <w:r w:rsidRPr="004C2638">
        <w:rPr>
          <w:spacing w:val="-12"/>
        </w:rPr>
        <w:t xml:space="preserve"> </w:t>
      </w:r>
      <w:r w:rsidRPr="004C2638">
        <w:t>морального</w:t>
      </w:r>
      <w:r w:rsidRPr="004C2638">
        <w:rPr>
          <w:spacing w:val="-12"/>
        </w:rPr>
        <w:t xml:space="preserve"> </w:t>
      </w:r>
      <w:r w:rsidRPr="004C2638">
        <w:t>вреда</w:t>
      </w:r>
      <w:r w:rsidRPr="004C2638">
        <w:rPr>
          <w:spacing w:val="-11"/>
        </w:rPr>
        <w:t xml:space="preserve"> </w:t>
      </w:r>
      <w:r w:rsidRPr="004C2638">
        <w:t>гражданам,</w:t>
      </w:r>
      <w:r w:rsidRPr="004C2638">
        <w:rPr>
          <w:spacing w:val="-13"/>
        </w:rPr>
        <w:t xml:space="preserve"> </w:t>
      </w:r>
      <w:r w:rsidRPr="004C2638">
        <w:t>затруднения</w:t>
      </w:r>
      <w:r w:rsidRPr="004C2638">
        <w:rPr>
          <w:spacing w:val="-12"/>
        </w:rPr>
        <w:t xml:space="preserve"> </w:t>
      </w:r>
      <w:r w:rsidRPr="004C2638">
        <w:t>реализации</w:t>
      </w:r>
      <w:r w:rsidRPr="004C2638">
        <w:rPr>
          <w:spacing w:val="-11"/>
        </w:rPr>
        <w:t xml:space="preserve"> </w:t>
      </w:r>
      <w:r w:rsidRPr="004C2638">
        <w:t>прав</w:t>
      </w:r>
      <w:r w:rsidRPr="004C2638">
        <w:rPr>
          <w:spacing w:val="-14"/>
        </w:rPr>
        <w:t xml:space="preserve"> </w:t>
      </w:r>
      <w:r w:rsidRPr="004C2638">
        <w:t>и</w:t>
      </w:r>
      <w:r w:rsidRPr="004C2638">
        <w:rPr>
          <w:spacing w:val="-11"/>
        </w:rPr>
        <w:t xml:space="preserve"> </w:t>
      </w:r>
      <w:r w:rsidRPr="004C2638">
        <w:t>свобод</w:t>
      </w:r>
      <w:r w:rsidRPr="004C2638">
        <w:rPr>
          <w:spacing w:val="-10"/>
        </w:rPr>
        <w:t xml:space="preserve"> </w:t>
      </w:r>
      <w:r w:rsidRPr="004C2638">
        <w:t>граждан</w:t>
      </w:r>
      <w:r w:rsidRPr="004C2638">
        <w:rPr>
          <w:spacing w:val="-12"/>
        </w:rPr>
        <w:t xml:space="preserve"> </w:t>
      </w:r>
      <w:r w:rsidRPr="004C2638">
        <w:t>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lastRenderedPageBreak/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Настоящая политика утверждается Директором Учреждения и является обязательным для исполнения всеми сотрудниками, имеющими доступ к персональным данным Субъекта.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2. Понятие и состав персональных данных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rPr>
          <w:i/>
        </w:rPr>
        <w:t xml:space="preserve">Персональные данные </w:t>
      </w:r>
      <w:r w:rsidRPr="004C2638">
        <w:t>- любая информация, относящаяся к прямо или косвенно определенному или определяемому физическому лицу (далее - Субъекту);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rPr>
          <w:i/>
        </w:rPr>
        <w:t xml:space="preserve">оператор </w:t>
      </w:r>
      <w:r w:rsidRPr="004C2638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proofErr w:type="gramStart"/>
      <w:r w:rsidRPr="004C2638">
        <w:rPr>
          <w:i/>
        </w:rPr>
        <w:t xml:space="preserve">обработка персональных данных </w:t>
      </w:r>
      <w:r w:rsidRPr="004C2638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867D3" w:rsidRPr="004C2638" w:rsidRDefault="003867D3" w:rsidP="007369E3">
      <w:pPr>
        <w:spacing w:line="360" w:lineRule="auto"/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t xml:space="preserve">автоматизированная обработка персональных данных </w:t>
      </w:r>
      <w:r w:rsidRPr="004C2638">
        <w:rPr>
          <w:sz w:val="24"/>
          <w:szCs w:val="24"/>
        </w:rPr>
        <w:t>- обработка персональных данных с помощью средств вычислительной техники;</w:t>
      </w:r>
    </w:p>
    <w:p w:rsidR="003867D3" w:rsidRPr="004C2638" w:rsidRDefault="003867D3" w:rsidP="007369E3">
      <w:pPr>
        <w:spacing w:line="360" w:lineRule="auto"/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t xml:space="preserve">распространение персональных данных </w:t>
      </w:r>
      <w:r w:rsidRPr="004C2638">
        <w:rPr>
          <w:sz w:val="24"/>
          <w:szCs w:val="24"/>
        </w:rPr>
        <w:t>- действия, направленные на раскрытие персональных данных неопределенному кругу лиц;</w:t>
      </w:r>
    </w:p>
    <w:p w:rsidR="003867D3" w:rsidRPr="004C2638" w:rsidRDefault="003867D3" w:rsidP="007369E3">
      <w:pPr>
        <w:spacing w:line="360" w:lineRule="auto"/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t xml:space="preserve">предоставление персональных данных </w:t>
      </w:r>
      <w:r w:rsidRPr="004C2638">
        <w:rPr>
          <w:sz w:val="24"/>
          <w:szCs w:val="24"/>
        </w:rPr>
        <w:t xml:space="preserve">- действия, направленные на раскрытие персональных данных определенному лицу или определенному кругу лиц; </w:t>
      </w:r>
      <w:r w:rsidRPr="004C2638">
        <w:rPr>
          <w:i/>
          <w:sz w:val="24"/>
          <w:szCs w:val="24"/>
        </w:rPr>
        <w:t xml:space="preserve">блокирование персональных данных </w:t>
      </w:r>
      <w:r w:rsidRPr="004C2638">
        <w:rPr>
          <w:sz w:val="24"/>
          <w:szCs w:val="24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867D3" w:rsidRPr="004C2638" w:rsidRDefault="003867D3" w:rsidP="007369E3">
      <w:pPr>
        <w:spacing w:line="360" w:lineRule="auto"/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lastRenderedPageBreak/>
        <w:t xml:space="preserve">обезличивание персональных данных </w:t>
      </w:r>
      <w:r w:rsidRPr="004C2638">
        <w:rPr>
          <w:sz w:val="24"/>
          <w:szCs w:val="24"/>
        </w:rPr>
        <w:t>- действия, в результате которых становится невозможным без использования дополнительной информации определить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принадлежность персональных данных конкретному субъекту персональных данных;</w:t>
      </w:r>
    </w:p>
    <w:p w:rsidR="003867D3" w:rsidRPr="004C2638" w:rsidRDefault="003867D3" w:rsidP="007369E3">
      <w:pPr>
        <w:tabs>
          <w:tab w:val="left" w:pos="-142"/>
        </w:tabs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t xml:space="preserve">информационная система персональных данных </w:t>
      </w:r>
      <w:r w:rsidRPr="004C2638">
        <w:rPr>
          <w:sz w:val="24"/>
          <w:szCs w:val="24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867D3" w:rsidRPr="004C2638" w:rsidRDefault="003867D3" w:rsidP="007369E3">
      <w:pPr>
        <w:spacing w:line="360" w:lineRule="auto"/>
        <w:ind w:left="110"/>
        <w:rPr>
          <w:sz w:val="24"/>
          <w:szCs w:val="24"/>
        </w:rPr>
      </w:pPr>
      <w:r w:rsidRPr="004C2638">
        <w:rPr>
          <w:i/>
          <w:sz w:val="24"/>
          <w:szCs w:val="24"/>
        </w:rPr>
        <w:t xml:space="preserve">трансграничная передача персональных данных </w:t>
      </w:r>
      <w:r w:rsidRPr="004C2638">
        <w:rPr>
          <w:sz w:val="24"/>
          <w:szCs w:val="24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spacing w:line="360" w:lineRule="auto"/>
        <w:ind w:left="110"/>
        <w:rPr>
          <w:i/>
          <w:sz w:val="24"/>
          <w:szCs w:val="24"/>
        </w:rPr>
      </w:pPr>
      <w:r w:rsidRPr="004C2638">
        <w:rPr>
          <w:i/>
          <w:sz w:val="24"/>
          <w:szCs w:val="24"/>
        </w:rPr>
        <w:t>К персональным данным Субъекта, которые обрабатывает Учреждение, относятся: Персональные данные работников: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фамилия имя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отчество;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адрес места жительства и (или) места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регистрации;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паспортные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данные;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информация, содержащаяся в трудовой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книжке;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информация,</w:t>
      </w:r>
      <w:r w:rsidRPr="004C2638">
        <w:rPr>
          <w:sz w:val="24"/>
          <w:szCs w:val="24"/>
        </w:rPr>
        <w:tab/>
        <w:t>содержащаяся</w:t>
      </w:r>
      <w:r w:rsidRPr="004C2638">
        <w:rPr>
          <w:sz w:val="24"/>
          <w:szCs w:val="24"/>
        </w:rPr>
        <w:tab/>
        <w:t>в</w:t>
      </w:r>
      <w:r w:rsidRPr="004C2638">
        <w:rPr>
          <w:sz w:val="24"/>
          <w:szCs w:val="24"/>
        </w:rPr>
        <w:tab/>
        <w:t>страховом</w:t>
      </w:r>
      <w:r w:rsidRPr="004C2638">
        <w:rPr>
          <w:sz w:val="24"/>
          <w:szCs w:val="24"/>
        </w:rPr>
        <w:tab/>
        <w:t>свидетельстве</w:t>
      </w:r>
      <w:r w:rsidRPr="004C2638">
        <w:rPr>
          <w:sz w:val="24"/>
          <w:szCs w:val="24"/>
        </w:rPr>
        <w:tab/>
        <w:t>государственного пенсионного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страхования;</w:t>
      </w:r>
    </w:p>
    <w:p w:rsidR="003867D3" w:rsidRPr="004C2638" w:rsidRDefault="003867D3" w:rsidP="00ED63F4">
      <w:pPr>
        <w:pStyle w:val="a5"/>
        <w:numPr>
          <w:ilvl w:val="0"/>
          <w:numId w:val="1"/>
        </w:numPr>
        <w:tabs>
          <w:tab w:val="left" w:pos="110"/>
          <w:tab w:val="left" w:pos="66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данные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налогоплательщика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сведения, содержащиеся в документах воинского учет</w:t>
      </w:r>
      <w:proofErr w:type="gramStart"/>
      <w:r w:rsidRPr="004C2638">
        <w:rPr>
          <w:sz w:val="24"/>
          <w:szCs w:val="24"/>
        </w:rPr>
        <w:t>а(</w:t>
      </w:r>
      <w:proofErr w:type="gramEnd"/>
      <w:r w:rsidRPr="004C2638">
        <w:rPr>
          <w:sz w:val="24"/>
          <w:szCs w:val="24"/>
        </w:rPr>
        <w:t>для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военнообязанных);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  <w:tab w:val="left" w:pos="3561"/>
          <w:tab w:val="left" w:pos="4021"/>
          <w:tab w:val="left" w:pos="5592"/>
          <w:tab w:val="left" w:pos="7344"/>
          <w:tab w:val="left" w:pos="8426"/>
          <w:tab w:val="left" w:pos="9987"/>
          <w:tab w:val="left" w:pos="10922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</w:t>
      </w:r>
      <w:r w:rsidR="00ED63F4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об</w:t>
      </w:r>
      <w:r w:rsidR="00ED63F4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образовании,</w:t>
      </w:r>
      <w:r w:rsidR="00ED63F4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квалификации,</w:t>
      </w:r>
      <w:r w:rsidR="00ED63F4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наличии</w:t>
      </w:r>
      <w:r w:rsidRPr="004C2638">
        <w:rPr>
          <w:sz w:val="24"/>
          <w:szCs w:val="24"/>
        </w:rPr>
        <w:tab/>
        <w:t>специальных</w:t>
      </w:r>
      <w:r w:rsidRPr="004C2638">
        <w:rPr>
          <w:sz w:val="24"/>
          <w:szCs w:val="24"/>
        </w:rPr>
        <w:tab/>
        <w:t>знаний</w:t>
      </w:r>
      <w:r w:rsidRPr="004C2638">
        <w:rPr>
          <w:sz w:val="24"/>
          <w:szCs w:val="24"/>
        </w:rPr>
        <w:tab/>
        <w:t>и подготовки;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сведения, содержащиеся в свидетельстве о постановке на учет в налоговом органе на территории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РФ;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семейном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положении;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месте работы или учебы членов</w:t>
      </w:r>
      <w:r w:rsidRPr="004C2638">
        <w:rPr>
          <w:spacing w:val="1"/>
          <w:sz w:val="24"/>
          <w:szCs w:val="24"/>
        </w:rPr>
        <w:t xml:space="preserve"> </w:t>
      </w:r>
      <w:r w:rsidRPr="004C2638">
        <w:rPr>
          <w:sz w:val="24"/>
          <w:szCs w:val="24"/>
        </w:rPr>
        <w:t>семьи;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заработной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плате;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социальных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льготах;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содержание трудового договора;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подлинники и копии приказов по личному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составу;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основания к приказам по личному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составу;</w:t>
      </w:r>
    </w:p>
    <w:p w:rsidR="003867D3" w:rsidRPr="004C2638" w:rsidRDefault="003867D3" w:rsidP="007369E3">
      <w:pPr>
        <w:pStyle w:val="a5"/>
        <w:numPr>
          <w:ilvl w:val="0"/>
          <w:numId w:val="1"/>
        </w:numPr>
        <w:tabs>
          <w:tab w:val="left" w:pos="22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документы о повышении квалификации и переподготовки, аттестации, служебного расследования;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 xml:space="preserve">информация об опыте педагогической деятельности, классном руководстве, </w:t>
      </w:r>
      <w:r w:rsidRPr="004C2638">
        <w:rPr>
          <w:sz w:val="24"/>
          <w:szCs w:val="24"/>
        </w:rPr>
        <w:lastRenderedPageBreak/>
        <w:t>дополнительной педагогической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нагрузке;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</w:t>
      </w:r>
      <w:r w:rsidRPr="004C2638">
        <w:rPr>
          <w:sz w:val="24"/>
          <w:szCs w:val="24"/>
        </w:rPr>
        <w:tab/>
        <w:t>медицинского</w:t>
      </w:r>
      <w:r w:rsidRPr="004C2638">
        <w:rPr>
          <w:sz w:val="24"/>
          <w:szCs w:val="24"/>
        </w:rPr>
        <w:tab/>
        <w:t>характера</w:t>
      </w:r>
      <w:r w:rsidRPr="004C2638">
        <w:rPr>
          <w:sz w:val="24"/>
          <w:szCs w:val="24"/>
        </w:rPr>
        <w:tab/>
        <w:t>в</w:t>
      </w:r>
      <w:r w:rsidRPr="004C2638">
        <w:rPr>
          <w:sz w:val="24"/>
          <w:szCs w:val="24"/>
        </w:rPr>
        <w:tab/>
        <w:t>случаях,</w:t>
      </w:r>
      <w:r w:rsidRPr="004C2638">
        <w:rPr>
          <w:sz w:val="24"/>
          <w:szCs w:val="24"/>
        </w:rPr>
        <w:tab/>
        <w:t>предусмотренных законодательством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РФ;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фотографии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сотрудников;</w:t>
      </w:r>
    </w:p>
    <w:p w:rsidR="003867D3" w:rsidRPr="004C2638" w:rsidRDefault="000F65D7" w:rsidP="000400FC">
      <w:pPr>
        <w:ind w:left="110"/>
        <w:rPr>
          <w:sz w:val="24"/>
          <w:szCs w:val="24"/>
        </w:rPr>
      </w:pPr>
      <w:r>
        <w:rPr>
          <w:sz w:val="24"/>
          <w:szCs w:val="24"/>
        </w:rPr>
        <w:t>-</w:t>
      </w:r>
      <w:r w:rsidR="003867D3" w:rsidRPr="004C2638">
        <w:rPr>
          <w:sz w:val="24"/>
          <w:szCs w:val="24"/>
        </w:rPr>
        <w:t>финансовые данные, сведения для расчёта оклада</w:t>
      </w:r>
      <w:r w:rsidR="003867D3" w:rsidRPr="004C2638">
        <w:rPr>
          <w:spacing w:val="-4"/>
          <w:sz w:val="24"/>
          <w:szCs w:val="24"/>
        </w:rPr>
        <w:t xml:space="preserve"> </w:t>
      </w:r>
      <w:r w:rsidR="003867D3" w:rsidRPr="004C2638">
        <w:rPr>
          <w:sz w:val="24"/>
          <w:szCs w:val="24"/>
        </w:rPr>
        <w:t>сотрудника;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поощрения и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взыскания;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награды и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достижения;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копии документов, предоставляемых при трудоустройстве и в ходе выполнения должностных обязанностей, и другие дополнительные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сведения.</w:t>
      </w:r>
    </w:p>
    <w:p w:rsidR="003867D3" w:rsidRPr="004C2638" w:rsidRDefault="003867D3" w:rsidP="000400FC">
      <w:pPr>
        <w:pStyle w:val="a3"/>
        <w:spacing w:line="360" w:lineRule="auto"/>
        <w:ind w:left="110" w:firstLine="0"/>
      </w:pPr>
    </w:p>
    <w:p w:rsidR="003867D3" w:rsidRPr="004C2638" w:rsidRDefault="003867D3" w:rsidP="000400FC">
      <w:pPr>
        <w:spacing w:line="360" w:lineRule="auto"/>
        <w:ind w:left="110"/>
        <w:rPr>
          <w:i/>
          <w:sz w:val="24"/>
          <w:szCs w:val="24"/>
        </w:rPr>
      </w:pPr>
      <w:r w:rsidRPr="004C2638">
        <w:rPr>
          <w:i/>
          <w:sz w:val="24"/>
          <w:szCs w:val="24"/>
        </w:rPr>
        <w:t>Персональные данные обучающихся и их родителей (законных представителей):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proofErr w:type="gramStart"/>
      <w:r w:rsidRPr="004C2638">
        <w:rPr>
          <w:sz w:val="24"/>
          <w:szCs w:val="24"/>
        </w:rPr>
        <w:t>данные свидетельства о рождении (фамилия, имя, отчество, год, месяц, дата рождения, место рождения; серия, номер свидетельства о рождении, дата выдачи, кем и когда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выдано);</w:t>
      </w:r>
      <w:proofErr w:type="gramEnd"/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 для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связи;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адрес по прописке и адрес фактического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проживания;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номер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класса;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форма получения образования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результаты успеваемости и тестирования;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об</w:t>
      </w:r>
      <w:r w:rsidRPr="004C2638">
        <w:rPr>
          <w:spacing w:val="1"/>
          <w:sz w:val="24"/>
          <w:szCs w:val="24"/>
        </w:rPr>
        <w:t xml:space="preserve"> </w:t>
      </w:r>
      <w:r w:rsidRPr="004C2638">
        <w:rPr>
          <w:sz w:val="24"/>
          <w:szCs w:val="24"/>
        </w:rPr>
        <w:t>успеваемости;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внеурочной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занятости;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 об итоговой аттестации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выпускников;</w:t>
      </w:r>
    </w:p>
    <w:p w:rsidR="003867D3" w:rsidRPr="004C2638" w:rsidRDefault="003867D3" w:rsidP="000400FC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информация о трудоустройстве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выпускников;</w:t>
      </w:r>
    </w:p>
    <w:p w:rsidR="003867D3" w:rsidRPr="004C2638" w:rsidRDefault="003867D3" w:rsidP="00101FC0">
      <w:pPr>
        <w:pStyle w:val="a5"/>
        <w:numPr>
          <w:ilvl w:val="0"/>
          <w:numId w:val="1"/>
        </w:numPr>
        <w:spacing w:line="360" w:lineRule="auto"/>
        <w:ind w:left="110" w:firstLine="0"/>
        <w:jc w:val="both"/>
        <w:rPr>
          <w:sz w:val="24"/>
          <w:szCs w:val="24"/>
        </w:rPr>
      </w:pPr>
      <w:r w:rsidRPr="004C2638">
        <w:rPr>
          <w:sz w:val="24"/>
          <w:szCs w:val="24"/>
        </w:rPr>
        <w:t>данные</w:t>
      </w:r>
      <w:r w:rsidRPr="004C2638">
        <w:rPr>
          <w:spacing w:val="-17"/>
          <w:sz w:val="24"/>
          <w:szCs w:val="24"/>
        </w:rPr>
        <w:t xml:space="preserve"> </w:t>
      </w:r>
      <w:r w:rsidRPr="004C2638">
        <w:rPr>
          <w:sz w:val="24"/>
          <w:szCs w:val="24"/>
        </w:rPr>
        <w:t>полиса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медицинского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страхования,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медицинская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карта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ребенка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(информация медицинского характера в случаях, предусмотренных законодательством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РФ);</w:t>
      </w:r>
    </w:p>
    <w:p w:rsidR="003867D3" w:rsidRPr="004C2638" w:rsidRDefault="003867D3" w:rsidP="00101FC0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занятиях во внеурочной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деятельности;</w:t>
      </w:r>
    </w:p>
    <w:p w:rsidR="003867D3" w:rsidRPr="004C2638" w:rsidRDefault="003867D3" w:rsidP="00101FC0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proofErr w:type="gramStart"/>
      <w:r w:rsidRPr="004C2638">
        <w:rPr>
          <w:sz w:val="24"/>
          <w:szCs w:val="24"/>
        </w:rPr>
        <w:t>сведения о родителях (законных представителях) обучающихся (фамилия, имя, отчество, адрес по прописке и адрес фактического проживания, паспортные данные (серия, номер, дата выдачи, кем выдан), место работы, должность, образование, социальное положение, жилищные условия, состав семьи несовершеннолетнего, контактные телефоны - домашний,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рабочий);</w:t>
      </w:r>
      <w:proofErr w:type="gramEnd"/>
    </w:p>
    <w:p w:rsidR="003867D3" w:rsidRPr="004C2638" w:rsidRDefault="003867D3" w:rsidP="00101FC0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 xml:space="preserve">сведения о попечительстве, опеке, отношении к группе социально </w:t>
      </w:r>
      <w:proofErr w:type="gramStart"/>
      <w:r w:rsidRPr="004C2638">
        <w:rPr>
          <w:sz w:val="24"/>
          <w:szCs w:val="24"/>
        </w:rPr>
        <w:t>незащищенных</w:t>
      </w:r>
      <w:proofErr w:type="gramEnd"/>
      <w:r w:rsidRPr="004C2638">
        <w:rPr>
          <w:sz w:val="24"/>
          <w:szCs w:val="24"/>
        </w:rPr>
        <w:t xml:space="preserve"> обучающихся;</w:t>
      </w:r>
    </w:p>
    <w:p w:rsidR="003867D3" w:rsidRPr="004C2638" w:rsidRDefault="003867D3" w:rsidP="003231D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виды помощи обучающимся, воспитанникам, оказываемые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Учреждением;</w:t>
      </w:r>
    </w:p>
    <w:p w:rsidR="003867D3" w:rsidRPr="004C2638" w:rsidRDefault="003867D3" w:rsidP="003231D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lastRenderedPageBreak/>
        <w:t>отношение к группе риска, поведенческий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статус;</w:t>
      </w:r>
    </w:p>
    <w:p w:rsidR="003867D3" w:rsidRPr="004C2638" w:rsidRDefault="003867D3" w:rsidP="003231D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правонарушениях;</w:t>
      </w:r>
    </w:p>
    <w:p w:rsidR="003867D3" w:rsidRPr="004C2638" w:rsidRDefault="009B09A4" w:rsidP="003231D2">
      <w:pPr>
        <w:tabs>
          <w:tab w:val="left" w:pos="110"/>
        </w:tabs>
        <w:spacing w:line="360" w:lineRule="auto"/>
        <w:ind w:left="110"/>
        <w:rPr>
          <w:sz w:val="24"/>
          <w:szCs w:val="24"/>
        </w:rPr>
      </w:pPr>
      <w:r>
        <w:rPr>
          <w:sz w:val="24"/>
          <w:szCs w:val="24"/>
        </w:rPr>
        <w:t>-</w:t>
      </w:r>
      <w:r w:rsidR="003867D3" w:rsidRPr="004C2638">
        <w:rPr>
          <w:sz w:val="24"/>
          <w:szCs w:val="24"/>
        </w:rPr>
        <w:t>фотографии</w:t>
      </w:r>
      <w:r w:rsidR="003867D3" w:rsidRPr="004C2638">
        <w:rPr>
          <w:spacing w:val="-1"/>
          <w:sz w:val="24"/>
          <w:szCs w:val="24"/>
        </w:rPr>
        <w:t xml:space="preserve"> </w:t>
      </w:r>
      <w:proofErr w:type="gramStart"/>
      <w:r w:rsidR="003867D3" w:rsidRPr="004C2638">
        <w:rPr>
          <w:sz w:val="24"/>
          <w:szCs w:val="24"/>
        </w:rPr>
        <w:t>обучающихся</w:t>
      </w:r>
      <w:proofErr w:type="gramEnd"/>
      <w:r w:rsidR="003867D3" w:rsidRPr="004C2638">
        <w:rPr>
          <w:sz w:val="24"/>
          <w:szCs w:val="24"/>
        </w:rPr>
        <w:t>;</w:t>
      </w:r>
    </w:p>
    <w:p w:rsidR="003867D3" w:rsidRPr="004C2638" w:rsidRDefault="003867D3" w:rsidP="003231D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иная необходимая информация, которую Субъект добровольно сообщает о себе для получения услуг, предоставляемых Учреждением, если ее обработка не запрещена законом.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3. Принципы обработки персональных данных Субъекта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proofErr w:type="gramStart"/>
      <w:r w:rsidRPr="004C2638">
        <w:t>Обработка персональных данных -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Учреждение</w:t>
      </w:r>
      <w:r w:rsidRPr="004C2638">
        <w:rPr>
          <w:spacing w:val="-9"/>
        </w:rPr>
        <w:t xml:space="preserve"> </w:t>
      </w:r>
      <w:r w:rsidRPr="004C2638">
        <w:t>ведет</w:t>
      </w:r>
      <w:r w:rsidRPr="004C2638">
        <w:rPr>
          <w:spacing w:val="-8"/>
        </w:rPr>
        <w:t xml:space="preserve"> </w:t>
      </w:r>
      <w:r w:rsidRPr="004C2638">
        <w:t>обработку</w:t>
      </w:r>
      <w:r w:rsidRPr="004C2638">
        <w:rPr>
          <w:spacing w:val="-15"/>
        </w:rPr>
        <w:t xml:space="preserve"> </w:t>
      </w:r>
      <w:r w:rsidRPr="004C2638">
        <w:t>персональных</w:t>
      </w:r>
      <w:r w:rsidRPr="004C2638">
        <w:rPr>
          <w:spacing w:val="-7"/>
        </w:rPr>
        <w:t xml:space="preserve"> </w:t>
      </w:r>
      <w:r w:rsidRPr="004C2638">
        <w:t>данных</w:t>
      </w:r>
      <w:r w:rsidRPr="004C2638">
        <w:rPr>
          <w:spacing w:val="-6"/>
        </w:rPr>
        <w:t xml:space="preserve"> </w:t>
      </w:r>
      <w:r w:rsidRPr="004C2638">
        <w:t>Субъекта</w:t>
      </w:r>
      <w:r w:rsidRPr="004C2638">
        <w:rPr>
          <w:spacing w:val="-9"/>
        </w:rPr>
        <w:t xml:space="preserve"> </w:t>
      </w:r>
      <w:r w:rsidRPr="004C2638">
        <w:t>с</w:t>
      </w:r>
      <w:r w:rsidRPr="004C2638">
        <w:rPr>
          <w:spacing w:val="-9"/>
        </w:rPr>
        <w:t xml:space="preserve"> </w:t>
      </w:r>
      <w:r w:rsidRPr="004C2638">
        <w:t>использованием</w:t>
      </w:r>
      <w:r w:rsidRPr="004C2638">
        <w:rPr>
          <w:spacing w:val="-9"/>
        </w:rPr>
        <w:t xml:space="preserve"> </w:t>
      </w:r>
      <w:r w:rsidRPr="004C2638">
        <w:t>средств автоматизации (автоматизированная обработка), и без использования таких средств (неавтоматизированная</w:t>
      </w:r>
      <w:r w:rsidRPr="004C2638">
        <w:rPr>
          <w:spacing w:val="-4"/>
        </w:rPr>
        <w:t xml:space="preserve"> </w:t>
      </w:r>
      <w:r w:rsidRPr="004C2638">
        <w:t>обработка).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Обработка персональных данных должна осуществляться на основе принципов: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законности целей и способов обработки персональных данных и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добросовестности;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</w:t>
      </w:r>
      <w:r w:rsidRPr="004C2638">
        <w:rPr>
          <w:spacing w:val="-20"/>
          <w:sz w:val="24"/>
          <w:szCs w:val="24"/>
        </w:rPr>
        <w:t xml:space="preserve"> </w:t>
      </w:r>
      <w:r w:rsidRPr="004C2638">
        <w:rPr>
          <w:sz w:val="24"/>
          <w:szCs w:val="24"/>
        </w:rPr>
        <w:t>Учреждения;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недопустимости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объединения</w:t>
      </w:r>
      <w:r w:rsidRPr="004C2638">
        <w:rPr>
          <w:spacing w:val="-12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созданных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для</w:t>
      </w:r>
      <w:r w:rsidRPr="004C2638">
        <w:rPr>
          <w:spacing w:val="-12"/>
          <w:sz w:val="24"/>
          <w:szCs w:val="24"/>
        </w:rPr>
        <w:t xml:space="preserve"> </w:t>
      </w:r>
      <w:r w:rsidRPr="004C2638">
        <w:rPr>
          <w:sz w:val="24"/>
          <w:szCs w:val="24"/>
        </w:rPr>
        <w:t>несовместимых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между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собой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целей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баз данных информационных систем персональных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уничтожения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персональных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</w:t>
      </w:r>
      <w:r w:rsidRPr="004C2638">
        <w:rPr>
          <w:spacing w:val="-12"/>
          <w:sz w:val="24"/>
          <w:szCs w:val="24"/>
        </w:rPr>
        <w:t xml:space="preserve"> </w:t>
      </w:r>
      <w:r w:rsidRPr="004C2638">
        <w:rPr>
          <w:sz w:val="24"/>
          <w:szCs w:val="24"/>
        </w:rPr>
        <w:t>после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достижения</w:t>
      </w:r>
      <w:r w:rsidRPr="004C2638">
        <w:rPr>
          <w:spacing w:val="-18"/>
          <w:sz w:val="24"/>
          <w:szCs w:val="24"/>
        </w:rPr>
        <w:t xml:space="preserve"> </w:t>
      </w:r>
      <w:r w:rsidRPr="004C2638">
        <w:rPr>
          <w:sz w:val="24"/>
          <w:szCs w:val="24"/>
        </w:rPr>
        <w:t>целей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обработки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или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в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случае утраты необходимости в их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достижении;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110"/>
          <w:tab w:val="left" w:pos="440"/>
          <w:tab w:val="left" w:pos="9320"/>
          <w:tab w:val="left" w:pos="10924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личной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ответственности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сотрудников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Учреждения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за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сохранность</w:t>
      </w:r>
      <w:r w:rsidR="008759C8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и конфиденциальность персональных данных, а также носителей этой</w:t>
      </w:r>
      <w:r w:rsidRPr="004C2638">
        <w:rPr>
          <w:spacing w:val="-20"/>
          <w:sz w:val="24"/>
          <w:szCs w:val="24"/>
        </w:rPr>
        <w:t xml:space="preserve"> </w:t>
      </w:r>
      <w:r w:rsidRPr="004C2638">
        <w:rPr>
          <w:sz w:val="24"/>
          <w:szCs w:val="24"/>
        </w:rPr>
        <w:t>информации.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CE2A30" w:rsidRDefault="00CE2A30" w:rsidP="007369E3">
      <w:pPr>
        <w:pStyle w:val="Heading1"/>
        <w:spacing w:line="360" w:lineRule="auto"/>
        <w:ind w:left="110"/>
        <w:outlineLvl w:val="9"/>
      </w:pP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lastRenderedPageBreak/>
        <w:t>4. Обязанности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В целях обеспечения прав и свобод человека и гражданина МОУ « Начальная школ</w:t>
      </w:r>
      <w:proofErr w:type="gramStart"/>
      <w:r w:rsidRPr="004C2638">
        <w:t>а-</w:t>
      </w:r>
      <w:proofErr w:type="gramEnd"/>
      <w:r w:rsidRPr="004C2638">
        <w:t xml:space="preserve"> детский сад № 24 « Солнышко»</w:t>
      </w:r>
      <w:r w:rsidRPr="004C2638">
        <w:rPr>
          <w:spacing w:val="-12"/>
        </w:rPr>
        <w:t xml:space="preserve"> </w:t>
      </w:r>
      <w:r w:rsidRPr="004C2638">
        <w:t>при</w:t>
      </w:r>
      <w:r w:rsidRPr="004C2638">
        <w:rPr>
          <w:spacing w:val="-10"/>
        </w:rPr>
        <w:t xml:space="preserve"> </w:t>
      </w:r>
      <w:r w:rsidRPr="004C2638">
        <w:t>обработке</w:t>
      </w:r>
      <w:r w:rsidRPr="004C2638">
        <w:rPr>
          <w:spacing w:val="-12"/>
        </w:rPr>
        <w:t xml:space="preserve"> </w:t>
      </w:r>
      <w:r w:rsidRPr="004C2638">
        <w:t>персональных</w:t>
      </w:r>
      <w:r w:rsidRPr="004C2638">
        <w:rPr>
          <w:spacing w:val="-11"/>
        </w:rPr>
        <w:t xml:space="preserve"> </w:t>
      </w:r>
      <w:r w:rsidRPr="004C2638">
        <w:t>данных</w:t>
      </w:r>
      <w:r w:rsidRPr="004C2638">
        <w:rPr>
          <w:spacing w:val="-11"/>
        </w:rPr>
        <w:t xml:space="preserve"> </w:t>
      </w:r>
      <w:r w:rsidRPr="004C2638">
        <w:t>Субъекта</w:t>
      </w:r>
      <w:r w:rsidRPr="004C2638">
        <w:rPr>
          <w:spacing w:val="-11"/>
        </w:rPr>
        <w:t xml:space="preserve"> </w:t>
      </w:r>
      <w:r w:rsidRPr="004C2638">
        <w:t>обязана</w:t>
      </w:r>
      <w:r w:rsidRPr="004C2638">
        <w:rPr>
          <w:spacing w:val="-14"/>
        </w:rPr>
        <w:t xml:space="preserve"> </w:t>
      </w:r>
      <w:r w:rsidRPr="004C2638">
        <w:t>соблюдать</w:t>
      </w:r>
      <w:r w:rsidRPr="004C2638">
        <w:rPr>
          <w:spacing w:val="-9"/>
        </w:rPr>
        <w:t xml:space="preserve"> </w:t>
      </w:r>
      <w:r w:rsidRPr="004C2638">
        <w:t>следующие</w:t>
      </w:r>
      <w:r w:rsidRPr="004C2638">
        <w:rPr>
          <w:spacing w:val="-12"/>
        </w:rPr>
        <w:t xml:space="preserve"> </w:t>
      </w:r>
      <w:r w:rsidRPr="004C2638">
        <w:t>общие требования: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обработка персональных данных Субъекта может осуществляться исключительно в целях оказания законных услуг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Субъектам;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персональные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данные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Субъекта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следует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получать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у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него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самого.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Если</w:t>
      </w:r>
      <w:r w:rsidRPr="004C2638">
        <w:rPr>
          <w:spacing w:val="-9"/>
          <w:sz w:val="24"/>
          <w:szCs w:val="24"/>
        </w:rPr>
        <w:t xml:space="preserve"> </w:t>
      </w:r>
      <w:r w:rsidRPr="004C2638">
        <w:rPr>
          <w:sz w:val="24"/>
          <w:szCs w:val="24"/>
        </w:rPr>
        <w:t>персональные данные Субъекта, возможно, получить только у третьей стороны, то Субъекта должен быть уведомлен об этом заранее и от него должно быть получено письменное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согласие.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Сотрудники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МОУ « Начальная школ</w:t>
      </w:r>
      <w:proofErr w:type="gramStart"/>
      <w:r w:rsidRPr="004C2638">
        <w:rPr>
          <w:sz w:val="24"/>
          <w:szCs w:val="24"/>
        </w:rPr>
        <w:t>а-</w:t>
      </w:r>
      <w:proofErr w:type="gramEnd"/>
      <w:r w:rsidRPr="004C2638">
        <w:rPr>
          <w:sz w:val="24"/>
          <w:szCs w:val="24"/>
        </w:rPr>
        <w:t xml:space="preserve"> детский сад № 24 « Солнышко» должны сообщить Субъектам о целях, предполагаемых источниках и способах получения персональных данных, а также о характере подлежащих получению персональных данных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и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последствиях</w:t>
      </w:r>
      <w:r w:rsidRPr="004C2638">
        <w:rPr>
          <w:spacing w:val="-9"/>
          <w:sz w:val="24"/>
          <w:szCs w:val="24"/>
        </w:rPr>
        <w:t xml:space="preserve"> </w:t>
      </w:r>
      <w:r w:rsidRPr="004C2638">
        <w:rPr>
          <w:sz w:val="24"/>
          <w:szCs w:val="24"/>
        </w:rPr>
        <w:t>отказа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Субъекта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дать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письменное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согласие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на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их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получение;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МОУ « Начальная школ</w:t>
      </w:r>
      <w:proofErr w:type="gramStart"/>
      <w:r w:rsidRPr="004C2638">
        <w:rPr>
          <w:sz w:val="24"/>
          <w:szCs w:val="24"/>
        </w:rPr>
        <w:t>а-</w:t>
      </w:r>
      <w:proofErr w:type="gramEnd"/>
      <w:r w:rsidRPr="004C2638">
        <w:rPr>
          <w:sz w:val="24"/>
          <w:szCs w:val="24"/>
        </w:rPr>
        <w:t xml:space="preserve"> детский сад № 24 « Солнышко» не имеет права получать и обрабатывать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</w:t>
      </w:r>
      <w:r w:rsidRPr="004C2638">
        <w:rPr>
          <w:spacing w:val="-35"/>
          <w:sz w:val="24"/>
          <w:szCs w:val="24"/>
        </w:rPr>
        <w:t xml:space="preserve"> </w:t>
      </w:r>
      <w:r w:rsidRPr="004C2638">
        <w:rPr>
          <w:sz w:val="24"/>
          <w:szCs w:val="24"/>
        </w:rPr>
        <w:t>частности, вправе обрабатывать указанные персональные данные Субъекта только с его письменного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согласия;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</w:t>
      </w:r>
      <w:r w:rsidRPr="004C2638">
        <w:rPr>
          <w:spacing w:val="-13"/>
          <w:sz w:val="24"/>
          <w:szCs w:val="24"/>
        </w:rPr>
        <w:t xml:space="preserve"> </w:t>
      </w:r>
      <w:r w:rsidRPr="004C2638">
        <w:rPr>
          <w:sz w:val="24"/>
          <w:szCs w:val="24"/>
        </w:rPr>
        <w:t>персональных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</w:t>
      </w:r>
      <w:r w:rsidRPr="004C2638">
        <w:rPr>
          <w:spacing w:val="-13"/>
          <w:sz w:val="24"/>
          <w:szCs w:val="24"/>
        </w:rPr>
        <w:t xml:space="preserve"> </w:t>
      </w:r>
      <w:r w:rsidRPr="004C2638">
        <w:rPr>
          <w:sz w:val="24"/>
          <w:szCs w:val="24"/>
        </w:rPr>
        <w:t>или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его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представителя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либо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в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течение</w:t>
      </w:r>
      <w:r w:rsidRPr="004C2638">
        <w:rPr>
          <w:spacing w:val="-12"/>
          <w:sz w:val="24"/>
          <w:szCs w:val="24"/>
        </w:rPr>
        <w:t xml:space="preserve"> </w:t>
      </w:r>
      <w:r w:rsidRPr="004C2638">
        <w:rPr>
          <w:sz w:val="24"/>
          <w:szCs w:val="24"/>
        </w:rPr>
        <w:t>тридцати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 xml:space="preserve">дней </w:t>
      </w:r>
      <w:proofErr w:type="gramStart"/>
      <w:r w:rsidRPr="004C2638">
        <w:rPr>
          <w:sz w:val="24"/>
          <w:szCs w:val="24"/>
        </w:rPr>
        <w:t>с даты получения</w:t>
      </w:r>
      <w:proofErr w:type="gramEnd"/>
      <w:r w:rsidRPr="004C2638">
        <w:rPr>
          <w:sz w:val="24"/>
          <w:szCs w:val="24"/>
        </w:rPr>
        <w:t xml:space="preserve"> запроса субъекта персональных данных или его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представителя;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хранение и защита персональных данных Субъекта от неправомерного их использования или утраты обеспечивается МОУ « Начальная школ</w:t>
      </w:r>
      <w:proofErr w:type="gramStart"/>
      <w:r w:rsidRPr="004C2638">
        <w:rPr>
          <w:sz w:val="24"/>
          <w:szCs w:val="24"/>
        </w:rPr>
        <w:t>а-</w:t>
      </w:r>
      <w:proofErr w:type="gramEnd"/>
      <w:r w:rsidRPr="004C2638">
        <w:rPr>
          <w:sz w:val="24"/>
          <w:szCs w:val="24"/>
        </w:rPr>
        <w:t xml:space="preserve"> детский сад № 24 « Солнышко», за счет его средств в порядке, установленном действующим законодательством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РФ;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МОУ Константиновская СОШ обязано осуществить блокирование персональных данных на период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проверки;</w:t>
      </w:r>
    </w:p>
    <w:p w:rsidR="003867D3" w:rsidRPr="004C2638" w:rsidRDefault="003867D3" w:rsidP="008759C8">
      <w:pPr>
        <w:pStyle w:val="a5"/>
        <w:numPr>
          <w:ilvl w:val="0"/>
          <w:numId w:val="1"/>
        </w:numPr>
        <w:tabs>
          <w:tab w:val="left" w:pos="-284"/>
          <w:tab w:val="left" w:pos="33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</w:t>
      </w:r>
      <w:r w:rsidRPr="004C2638">
        <w:rPr>
          <w:spacing w:val="-34"/>
          <w:sz w:val="24"/>
          <w:szCs w:val="24"/>
        </w:rPr>
        <w:t xml:space="preserve"> </w:t>
      </w:r>
      <w:r w:rsidRPr="004C2638">
        <w:rPr>
          <w:sz w:val="24"/>
          <w:szCs w:val="24"/>
        </w:rPr>
        <w:t xml:space="preserve">органом по защите прав субъектов персональных данных, или иных необходимых документов обязан </w:t>
      </w:r>
      <w:r w:rsidRPr="004C2638">
        <w:rPr>
          <w:sz w:val="24"/>
          <w:szCs w:val="24"/>
        </w:rPr>
        <w:lastRenderedPageBreak/>
        <w:t>уточнить персональные данные и снять их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блокирование;</w:t>
      </w:r>
    </w:p>
    <w:p w:rsidR="003867D3" w:rsidRPr="004C2638" w:rsidRDefault="003867D3" w:rsidP="00B06F0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в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случае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достижения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цели</w:t>
      </w:r>
      <w:r w:rsidRPr="004C2638">
        <w:rPr>
          <w:spacing w:val="-12"/>
          <w:sz w:val="24"/>
          <w:szCs w:val="24"/>
        </w:rPr>
        <w:t xml:space="preserve"> </w:t>
      </w:r>
      <w:r w:rsidRPr="004C2638">
        <w:rPr>
          <w:sz w:val="24"/>
          <w:szCs w:val="24"/>
        </w:rPr>
        <w:t>обработки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персональных</w:t>
      </w:r>
      <w:r w:rsidRPr="004C2638">
        <w:rPr>
          <w:spacing w:val="-14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</w:t>
      </w:r>
      <w:r w:rsidRPr="004C2638">
        <w:rPr>
          <w:spacing w:val="-15"/>
          <w:sz w:val="24"/>
          <w:szCs w:val="24"/>
        </w:rPr>
        <w:t xml:space="preserve"> </w:t>
      </w:r>
      <w:r w:rsidR="00D271D5" w:rsidRPr="004C2638">
        <w:rPr>
          <w:sz w:val="24"/>
          <w:szCs w:val="24"/>
        </w:rPr>
        <w:t>МОУ « Начальная школ</w:t>
      </w:r>
      <w:proofErr w:type="gramStart"/>
      <w:r w:rsidR="00D271D5" w:rsidRPr="004C2638">
        <w:rPr>
          <w:sz w:val="24"/>
          <w:szCs w:val="24"/>
        </w:rPr>
        <w:t>а-</w:t>
      </w:r>
      <w:proofErr w:type="gramEnd"/>
      <w:r w:rsidR="00D271D5" w:rsidRPr="004C2638">
        <w:rPr>
          <w:sz w:val="24"/>
          <w:szCs w:val="24"/>
        </w:rPr>
        <w:t xml:space="preserve"> детский сад № 24 « Солнышко», </w:t>
      </w:r>
      <w:r w:rsidRPr="004C2638">
        <w:rPr>
          <w:sz w:val="24"/>
          <w:szCs w:val="24"/>
        </w:rPr>
        <w:t xml:space="preserve"> обязана незамедлительно прекратить обработку персональных данных и уничтожить соответствующие персональные данные в срок, не превышающий трех рабочих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дней,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и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уведомить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об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этом</w:t>
      </w:r>
      <w:r w:rsidRPr="004C2638">
        <w:rPr>
          <w:spacing w:val="-10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Субъекта,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а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в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случае,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если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обращение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или</w:t>
      </w:r>
      <w:r w:rsidRPr="004C2638">
        <w:rPr>
          <w:spacing w:val="-8"/>
          <w:sz w:val="24"/>
          <w:szCs w:val="24"/>
        </w:rPr>
        <w:t xml:space="preserve"> </w:t>
      </w:r>
      <w:r w:rsidRPr="004C2638">
        <w:rPr>
          <w:sz w:val="24"/>
          <w:szCs w:val="24"/>
        </w:rPr>
        <w:t>запрос были направлены уполномоченным органом по защите прав субъектов персональных данных, также указанный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орган;</w:t>
      </w:r>
    </w:p>
    <w:p w:rsidR="003867D3" w:rsidRPr="00026744" w:rsidRDefault="003867D3" w:rsidP="00B06F02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026744">
        <w:rPr>
          <w:sz w:val="24"/>
          <w:szCs w:val="24"/>
        </w:rPr>
        <w:t>в</w:t>
      </w:r>
      <w:r w:rsidRPr="00026744">
        <w:rPr>
          <w:spacing w:val="-17"/>
          <w:sz w:val="24"/>
          <w:szCs w:val="24"/>
        </w:rPr>
        <w:t xml:space="preserve"> </w:t>
      </w:r>
      <w:r w:rsidRPr="00026744">
        <w:rPr>
          <w:sz w:val="24"/>
          <w:szCs w:val="24"/>
        </w:rPr>
        <w:t>случае</w:t>
      </w:r>
      <w:r w:rsidRPr="00026744">
        <w:rPr>
          <w:spacing w:val="-17"/>
          <w:sz w:val="24"/>
          <w:szCs w:val="24"/>
        </w:rPr>
        <w:t xml:space="preserve"> </w:t>
      </w:r>
      <w:r w:rsidRPr="00026744">
        <w:rPr>
          <w:sz w:val="24"/>
          <w:szCs w:val="24"/>
        </w:rPr>
        <w:t>отзыва</w:t>
      </w:r>
      <w:r w:rsidRPr="00026744">
        <w:rPr>
          <w:spacing w:val="-15"/>
          <w:sz w:val="24"/>
          <w:szCs w:val="24"/>
        </w:rPr>
        <w:t xml:space="preserve"> </w:t>
      </w:r>
      <w:r w:rsidRPr="00026744">
        <w:rPr>
          <w:sz w:val="24"/>
          <w:szCs w:val="24"/>
        </w:rPr>
        <w:t>Субъектом</w:t>
      </w:r>
      <w:r w:rsidRPr="00026744">
        <w:rPr>
          <w:spacing w:val="-16"/>
          <w:sz w:val="24"/>
          <w:szCs w:val="24"/>
        </w:rPr>
        <w:t xml:space="preserve"> </w:t>
      </w:r>
      <w:r w:rsidRPr="00026744">
        <w:rPr>
          <w:sz w:val="24"/>
          <w:szCs w:val="24"/>
        </w:rPr>
        <w:t>согласия</w:t>
      </w:r>
      <w:r w:rsidRPr="00026744">
        <w:rPr>
          <w:spacing w:val="-16"/>
          <w:sz w:val="24"/>
          <w:szCs w:val="24"/>
        </w:rPr>
        <w:t xml:space="preserve"> </w:t>
      </w:r>
      <w:r w:rsidRPr="00026744">
        <w:rPr>
          <w:sz w:val="24"/>
          <w:szCs w:val="24"/>
        </w:rPr>
        <w:t>на</w:t>
      </w:r>
      <w:r w:rsidRPr="00026744">
        <w:rPr>
          <w:spacing w:val="-15"/>
          <w:sz w:val="24"/>
          <w:szCs w:val="24"/>
        </w:rPr>
        <w:t xml:space="preserve"> </w:t>
      </w:r>
      <w:r w:rsidRPr="00026744">
        <w:rPr>
          <w:sz w:val="24"/>
          <w:szCs w:val="24"/>
        </w:rPr>
        <w:t>обработку</w:t>
      </w:r>
      <w:r w:rsidRPr="00026744">
        <w:rPr>
          <w:spacing w:val="-21"/>
          <w:sz w:val="24"/>
          <w:szCs w:val="24"/>
        </w:rPr>
        <w:t xml:space="preserve"> </w:t>
      </w:r>
      <w:r w:rsidRPr="00026744">
        <w:rPr>
          <w:sz w:val="24"/>
          <w:szCs w:val="24"/>
        </w:rPr>
        <w:t>своих</w:t>
      </w:r>
      <w:r w:rsidRPr="00026744">
        <w:rPr>
          <w:spacing w:val="-14"/>
          <w:sz w:val="24"/>
          <w:szCs w:val="24"/>
        </w:rPr>
        <w:t xml:space="preserve"> </w:t>
      </w:r>
      <w:r w:rsidRPr="00026744">
        <w:rPr>
          <w:sz w:val="24"/>
          <w:szCs w:val="24"/>
        </w:rPr>
        <w:t>персональных</w:t>
      </w:r>
      <w:r w:rsidRPr="00026744">
        <w:rPr>
          <w:spacing w:val="-15"/>
          <w:sz w:val="24"/>
          <w:szCs w:val="24"/>
        </w:rPr>
        <w:t xml:space="preserve"> </w:t>
      </w:r>
      <w:r w:rsidRPr="00026744">
        <w:rPr>
          <w:sz w:val="24"/>
          <w:szCs w:val="24"/>
        </w:rPr>
        <w:t>данных</w:t>
      </w:r>
      <w:r w:rsidRPr="00026744">
        <w:rPr>
          <w:spacing w:val="-14"/>
          <w:sz w:val="24"/>
          <w:szCs w:val="24"/>
        </w:rPr>
        <w:t xml:space="preserve"> </w:t>
      </w:r>
      <w:r w:rsidR="00D271D5" w:rsidRPr="00026744">
        <w:rPr>
          <w:sz w:val="24"/>
          <w:szCs w:val="24"/>
        </w:rPr>
        <w:t>МОУ « Начальная школ</w:t>
      </w:r>
      <w:proofErr w:type="gramStart"/>
      <w:r w:rsidR="00D271D5" w:rsidRPr="00026744">
        <w:rPr>
          <w:sz w:val="24"/>
          <w:szCs w:val="24"/>
        </w:rPr>
        <w:t>а-</w:t>
      </w:r>
      <w:proofErr w:type="gramEnd"/>
      <w:r w:rsidR="00D271D5" w:rsidRPr="00026744">
        <w:rPr>
          <w:sz w:val="24"/>
          <w:szCs w:val="24"/>
        </w:rPr>
        <w:t xml:space="preserve"> детский сад № 24 « Солнышко», </w:t>
      </w:r>
      <w:r w:rsidRPr="00026744">
        <w:rPr>
          <w:sz w:val="24"/>
          <w:szCs w:val="24"/>
        </w:rPr>
        <w:t>обязана прекратить обработку персональных данных и уничтожить</w:t>
      </w:r>
      <w:r w:rsidRPr="00026744">
        <w:rPr>
          <w:spacing w:val="-12"/>
          <w:sz w:val="24"/>
          <w:szCs w:val="24"/>
        </w:rPr>
        <w:t xml:space="preserve"> </w:t>
      </w:r>
      <w:r w:rsidRPr="00026744">
        <w:rPr>
          <w:sz w:val="24"/>
          <w:szCs w:val="24"/>
        </w:rPr>
        <w:t>персональные</w:t>
      </w:r>
      <w:r w:rsidRPr="00026744">
        <w:rPr>
          <w:spacing w:val="-13"/>
          <w:sz w:val="24"/>
          <w:szCs w:val="24"/>
        </w:rPr>
        <w:t xml:space="preserve"> </w:t>
      </w:r>
      <w:r w:rsidRPr="00026744">
        <w:rPr>
          <w:sz w:val="24"/>
          <w:szCs w:val="24"/>
        </w:rPr>
        <w:t>данные</w:t>
      </w:r>
      <w:r w:rsidRPr="00026744">
        <w:rPr>
          <w:spacing w:val="-13"/>
          <w:sz w:val="24"/>
          <w:szCs w:val="24"/>
        </w:rPr>
        <w:t xml:space="preserve"> </w:t>
      </w:r>
      <w:r w:rsidRPr="00026744">
        <w:rPr>
          <w:sz w:val="24"/>
          <w:szCs w:val="24"/>
        </w:rPr>
        <w:t>в</w:t>
      </w:r>
      <w:r w:rsidRPr="00026744">
        <w:rPr>
          <w:spacing w:val="-14"/>
          <w:sz w:val="24"/>
          <w:szCs w:val="24"/>
        </w:rPr>
        <w:t xml:space="preserve"> </w:t>
      </w:r>
      <w:r w:rsidRPr="00026744">
        <w:rPr>
          <w:sz w:val="24"/>
          <w:szCs w:val="24"/>
        </w:rPr>
        <w:t>срок,</w:t>
      </w:r>
      <w:r w:rsidRPr="00026744">
        <w:rPr>
          <w:spacing w:val="-12"/>
          <w:sz w:val="24"/>
          <w:szCs w:val="24"/>
        </w:rPr>
        <w:t xml:space="preserve"> </w:t>
      </w:r>
      <w:r w:rsidRPr="00026744">
        <w:rPr>
          <w:sz w:val="24"/>
          <w:szCs w:val="24"/>
        </w:rPr>
        <w:t>не</w:t>
      </w:r>
      <w:r w:rsidRPr="00026744">
        <w:rPr>
          <w:spacing w:val="-13"/>
          <w:sz w:val="24"/>
          <w:szCs w:val="24"/>
        </w:rPr>
        <w:t xml:space="preserve"> </w:t>
      </w:r>
      <w:r w:rsidRPr="00026744">
        <w:rPr>
          <w:sz w:val="24"/>
          <w:szCs w:val="24"/>
        </w:rPr>
        <w:t>превышающий</w:t>
      </w:r>
      <w:r w:rsidRPr="00026744">
        <w:rPr>
          <w:spacing w:val="-12"/>
          <w:sz w:val="24"/>
          <w:szCs w:val="24"/>
        </w:rPr>
        <w:t xml:space="preserve"> </w:t>
      </w:r>
      <w:r w:rsidRPr="00026744">
        <w:rPr>
          <w:sz w:val="24"/>
          <w:szCs w:val="24"/>
        </w:rPr>
        <w:t>трех</w:t>
      </w:r>
      <w:r w:rsidRPr="00026744">
        <w:rPr>
          <w:spacing w:val="-10"/>
          <w:sz w:val="24"/>
          <w:szCs w:val="24"/>
        </w:rPr>
        <w:t xml:space="preserve"> </w:t>
      </w:r>
      <w:r w:rsidRPr="00026744">
        <w:rPr>
          <w:sz w:val="24"/>
          <w:szCs w:val="24"/>
        </w:rPr>
        <w:t>рабочих</w:t>
      </w:r>
      <w:r w:rsidRPr="00026744">
        <w:rPr>
          <w:spacing w:val="-13"/>
          <w:sz w:val="24"/>
          <w:szCs w:val="24"/>
        </w:rPr>
        <w:t xml:space="preserve"> </w:t>
      </w:r>
      <w:r w:rsidRPr="00026744">
        <w:rPr>
          <w:sz w:val="24"/>
          <w:szCs w:val="24"/>
        </w:rPr>
        <w:t>дней,</w:t>
      </w:r>
      <w:r w:rsidRPr="00026744">
        <w:rPr>
          <w:spacing w:val="-14"/>
          <w:sz w:val="24"/>
          <w:szCs w:val="24"/>
        </w:rPr>
        <w:t xml:space="preserve"> </w:t>
      </w:r>
      <w:r w:rsidRPr="00026744">
        <w:rPr>
          <w:sz w:val="24"/>
          <w:szCs w:val="24"/>
        </w:rPr>
        <w:t xml:space="preserve">если иное не предусмотрено соглашением между </w:t>
      </w:r>
      <w:r w:rsidR="00D271D5" w:rsidRPr="00026744">
        <w:rPr>
          <w:sz w:val="24"/>
          <w:szCs w:val="24"/>
        </w:rPr>
        <w:t xml:space="preserve">МОУ « Начальная школа- детский сад № 24 « Солнышко», </w:t>
      </w:r>
      <w:r w:rsidRPr="00026744">
        <w:rPr>
          <w:sz w:val="24"/>
          <w:szCs w:val="24"/>
        </w:rPr>
        <w:t xml:space="preserve">и Субъектом. Об уничтожении персональных данных </w:t>
      </w:r>
      <w:r w:rsidR="00D271D5" w:rsidRPr="00026744">
        <w:rPr>
          <w:sz w:val="24"/>
          <w:szCs w:val="24"/>
        </w:rPr>
        <w:t>МОУ « Начальная школ</w:t>
      </w:r>
      <w:proofErr w:type="gramStart"/>
      <w:r w:rsidR="00D271D5" w:rsidRPr="00026744">
        <w:rPr>
          <w:sz w:val="24"/>
          <w:szCs w:val="24"/>
        </w:rPr>
        <w:t>а-</w:t>
      </w:r>
      <w:proofErr w:type="gramEnd"/>
      <w:r w:rsidR="00D271D5" w:rsidRPr="00026744">
        <w:rPr>
          <w:sz w:val="24"/>
          <w:szCs w:val="24"/>
        </w:rPr>
        <w:t xml:space="preserve"> детский сад № 24</w:t>
      </w:r>
      <w:r w:rsidR="00026744" w:rsidRPr="00026744">
        <w:rPr>
          <w:sz w:val="24"/>
          <w:szCs w:val="24"/>
        </w:rPr>
        <w:t xml:space="preserve"> </w:t>
      </w:r>
      <w:r w:rsidR="00D271D5" w:rsidRPr="00026744">
        <w:rPr>
          <w:sz w:val="24"/>
          <w:szCs w:val="24"/>
        </w:rPr>
        <w:t xml:space="preserve">« Солнышко», </w:t>
      </w:r>
      <w:r w:rsidRPr="00026744">
        <w:rPr>
          <w:sz w:val="24"/>
          <w:szCs w:val="24"/>
        </w:rPr>
        <w:t>обязана уведомить</w:t>
      </w:r>
      <w:r w:rsidRPr="00026744">
        <w:rPr>
          <w:spacing w:val="1"/>
          <w:sz w:val="24"/>
          <w:szCs w:val="24"/>
        </w:rPr>
        <w:t xml:space="preserve"> </w:t>
      </w:r>
      <w:r w:rsidRPr="00026744">
        <w:rPr>
          <w:sz w:val="24"/>
          <w:szCs w:val="24"/>
        </w:rPr>
        <w:t>Субъекта.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5. Права Субъекта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на доступ к информации о самом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себе.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на определение форм и способов обработки персональных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на отзыв согласия на обработку персональных</w:t>
      </w:r>
      <w:r w:rsidRPr="004C2638">
        <w:rPr>
          <w:spacing w:val="-11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ограничивать способы и формы обработки персональных данных, запрет на распространение персональных данных без его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согласия.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требовать изменение, уточнение, уничтожение информации о самом</w:t>
      </w:r>
      <w:r w:rsidRPr="004C2638">
        <w:rPr>
          <w:spacing w:val="-9"/>
          <w:sz w:val="24"/>
          <w:szCs w:val="24"/>
        </w:rPr>
        <w:t xml:space="preserve"> </w:t>
      </w:r>
      <w:r w:rsidRPr="004C2638">
        <w:rPr>
          <w:sz w:val="24"/>
          <w:szCs w:val="24"/>
        </w:rPr>
        <w:t>себе.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суде.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на дополнение персональных данных оценочного характера заявлением, выражающим его собственную точку</w:t>
      </w:r>
      <w:r w:rsidRPr="004C2638">
        <w:rPr>
          <w:spacing w:val="-5"/>
          <w:sz w:val="24"/>
          <w:szCs w:val="24"/>
        </w:rPr>
        <w:t xml:space="preserve"> </w:t>
      </w:r>
      <w:r w:rsidRPr="004C2638">
        <w:rPr>
          <w:sz w:val="24"/>
          <w:szCs w:val="24"/>
        </w:rPr>
        <w:t>зрения.</w:t>
      </w:r>
    </w:p>
    <w:p w:rsidR="003867D3" w:rsidRPr="004C2638" w:rsidRDefault="003867D3" w:rsidP="0002674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Право определять представителей для защиты своих персональных</w:t>
      </w:r>
      <w:r w:rsidRPr="004C2638">
        <w:rPr>
          <w:spacing w:val="-7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данных.</w:t>
      </w:r>
    </w:p>
    <w:p w:rsidR="003867D3" w:rsidRPr="004C2638" w:rsidRDefault="003867D3" w:rsidP="00C94DB4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 xml:space="preserve">Право требовать от </w:t>
      </w:r>
      <w:r w:rsidR="00D1562D" w:rsidRPr="004C2638">
        <w:rPr>
          <w:sz w:val="24"/>
          <w:szCs w:val="24"/>
        </w:rPr>
        <w:t>МОУ « Начальная школ</w:t>
      </w:r>
      <w:proofErr w:type="gramStart"/>
      <w:r w:rsidR="00D1562D" w:rsidRPr="004C2638">
        <w:rPr>
          <w:sz w:val="24"/>
          <w:szCs w:val="24"/>
        </w:rPr>
        <w:t>а-</w:t>
      </w:r>
      <w:proofErr w:type="gramEnd"/>
      <w:r w:rsidR="00D1562D" w:rsidRPr="004C2638">
        <w:rPr>
          <w:sz w:val="24"/>
          <w:szCs w:val="24"/>
        </w:rPr>
        <w:t xml:space="preserve"> детский сад № 24 « Солнышко» </w:t>
      </w:r>
      <w:r w:rsidRPr="004C2638">
        <w:rPr>
          <w:sz w:val="24"/>
          <w:szCs w:val="24"/>
        </w:rPr>
        <w:t>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них.</w:t>
      </w: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6. Доступ к персональным данным Субъекта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Персональные данные Субъекта могут быть предоставлены третьим лицам только с письменного согласия Субъекта.</w:t>
      </w:r>
    </w:p>
    <w:p w:rsidR="00D1562D" w:rsidRPr="004C2638" w:rsidRDefault="003867D3" w:rsidP="007369E3">
      <w:pPr>
        <w:tabs>
          <w:tab w:val="left" w:pos="3012"/>
        </w:tabs>
        <w:spacing w:line="360" w:lineRule="auto"/>
        <w:ind w:left="110"/>
        <w:rPr>
          <w:sz w:val="24"/>
          <w:szCs w:val="24"/>
        </w:rPr>
      </w:pPr>
      <w:r w:rsidRPr="004C2638">
        <w:rPr>
          <w:sz w:val="24"/>
          <w:szCs w:val="24"/>
        </w:rPr>
        <w:lastRenderedPageBreak/>
        <w:t xml:space="preserve">Доступ Субъекта к своим персональным данным предоставляется при обращении либо при получении запроса Субъекта. </w:t>
      </w:r>
      <w:r w:rsidR="00D1562D" w:rsidRPr="004C2638">
        <w:rPr>
          <w:sz w:val="24"/>
          <w:szCs w:val="24"/>
        </w:rPr>
        <w:t>МОУ « Начальная школ</w:t>
      </w:r>
      <w:proofErr w:type="gramStart"/>
      <w:r w:rsidR="00D1562D" w:rsidRPr="004C2638">
        <w:rPr>
          <w:sz w:val="24"/>
          <w:szCs w:val="24"/>
        </w:rPr>
        <w:t>а-</w:t>
      </w:r>
      <w:proofErr w:type="gramEnd"/>
      <w:r w:rsidR="00D1562D" w:rsidRPr="004C2638">
        <w:rPr>
          <w:sz w:val="24"/>
          <w:szCs w:val="24"/>
        </w:rPr>
        <w:t xml:space="preserve"> детский сад № 24</w:t>
      </w:r>
    </w:p>
    <w:p w:rsidR="003867D3" w:rsidRPr="004C2638" w:rsidRDefault="00D1562D" w:rsidP="007369E3">
      <w:pPr>
        <w:pStyle w:val="a3"/>
        <w:spacing w:line="360" w:lineRule="auto"/>
        <w:ind w:left="110" w:firstLine="0"/>
      </w:pPr>
      <w:r w:rsidRPr="004C2638">
        <w:t xml:space="preserve">« Солнышко», </w:t>
      </w:r>
      <w:r w:rsidR="003867D3" w:rsidRPr="004C2638">
        <w:t>обязана сообщить Клиенту 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Субъект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3867D3" w:rsidRPr="003C2C89" w:rsidRDefault="003C2C89" w:rsidP="003C2C89">
      <w:pPr>
        <w:pStyle w:val="a5"/>
        <w:numPr>
          <w:ilvl w:val="0"/>
          <w:numId w:val="1"/>
        </w:numPr>
        <w:tabs>
          <w:tab w:val="left" w:pos="440"/>
          <w:tab w:val="left" w:pos="5230"/>
          <w:tab w:val="left" w:pos="6614"/>
          <w:tab w:val="left" w:pos="8393"/>
          <w:tab w:val="left" w:pos="9480"/>
          <w:tab w:val="left" w:pos="10497"/>
        </w:tabs>
        <w:spacing w:line="360" w:lineRule="auto"/>
        <w:ind w:left="110" w:firstLine="0"/>
        <w:rPr>
          <w:sz w:val="24"/>
          <w:szCs w:val="24"/>
        </w:rPr>
      </w:pPr>
      <w:r w:rsidRPr="003C2C89">
        <w:rPr>
          <w:sz w:val="24"/>
          <w:szCs w:val="24"/>
        </w:rPr>
        <w:t>П</w:t>
      </w:r>
      <w:r w:rsidR="003867D3" w:rsidRPr="003C2C89">
        <w:rPr>
          <w:sz w:val="24"/>
          <w:szCs w:val="24"/>
        </w:rPr>
        <w:t>одтверждение</w:t>
      </w:r>
      <w:r w:rsidRPr="003C2C89">
        <w:rPr>
          <w:sz w:val="24"/>
          <w:szCs w:val="24"/>
        </w:rPr>
        <w:t xml:space="preserve"> </w:t>
      </w:r>
      <w:r w:rsidR="003867D3" w:rsidRPr="003C2C89">
        <w:rPr>
          <w:sz w:val="24"/>
          <w:szCs w:val="24"/>
        </w:rPr>
        <w:t>факта</w:t>
      </w:r>
      <w:r w:rsidRPr="003C2C89">
        <w:rPr>
          <w:sz w:val="24"/>
          <w:szCs w:val="24"/>
        </w:rPr>
        <w:t xml:space="preserve"> </w:t>
      </w:r>
      <w:r w:rsidR="003867D3" w:rsidRPr="003C2C89">
        <w:rPr>
          <w:sz w:val="24"/>
          <w:szCs w:val="24"/>
        </w:rPr>
        <w:t>обработки</w:t>
      </w:r>
      <w:r w:rsidRPr="003C2C89">
        <w:rPr>
          <w:sz w:val="24"/>
          <w:szCs w:val="24"/>
        </w:rPr>
        <w:t xml:space="preserve"> </w:t>
      </w:r>
      <w:r w:rsidR="003867D3" w:rsidRPr="003C2C89">
        <w:rPr>
          <w:sz w:val="24"/>
          <w:szCs w:val="24"/>
        </w:rPr>
        <w:t>персональных</w:t>
      </w:r>
      <w:r w:rsidRPr="003C2C89">
        <w:rPr>
          <w:sz w:val="24"/>
          <w:szCs w:val="24"/>
        </w:rPr>
        <w:t xml:space="preserve"> </w:t>
      </w:r>
      <w:r w:rsidR="003867D3" w:rsidRPr="003C2C89">
        <w:rPr>
          <w:sz w:val="24"/>
          <w:szCs w:val="24"/>
        </w:rPr>
        <w:t>данных</w:t>
      </w:r>
      <w:r w:rsidRPr="003C2C89">
        <w:rPr>
          <w:sz w:val="24"/>
          <w:szCs w:val="24"/>
        </w:rPr>
        <w:t xml:space="preserve"> </w:t>
      </w:r>
      <w:r w:rsidR="00D1562D" w:rsidRPr="003C2C89">
        <w:rPr>
          <w:sz w:val="24"/>
          <w:szCs w:val="24"/>
        </w:rPr>
        <w:t>МОУ</w:t>
      </w:r>
      <w:r w:rsidRPr="003C2C89">
        <w:rPr>
          <w:sz w:val="24"/>
          <w:szCs w:val="24"/>
        </w:rPr>
        <w:t xml:space="preserve"> </w:t>
      </w:r>
      <w:r w:rsidR="00D1562D" w:rsidRPr="003C2C89">
        <w:rPr>
          <w:sz w:val="24"/>
          <w:szCs w:val="24"/>
        </w:rPr>
        <w:t>« Начальная школ</w:t>
      </w:r>
      <w:proofErr w:type="gramStart"/>
      <w:r w:rsidR="00D1562D" w:rsidRPr="003C2C89">
        <w:rPr>
          <w:sz w:val="24"/>
          <w:szCs w:val="24"/>
        </w:rPr>
        <w:t>а-</w:t>
      </w:r>
      <w:proofErr w:type="gramEnd"/>
      <w:r w:rsidR="00D1562D" w:rsidRPr="003C2C89">
        <w:rPr>
          <w:sz w:val="24"/>
          <w:szCs w:val="24"/>
        </w:rPr>
        <w:t xml:space="preserve"> детский сад № 24 « Солнышко»,</w:t>
      </w:r>
      <w:r w:rsidR="003867D3" w:rsidRPr="003C2C89">
        <w:rPr>
          <w:sz w:val="24"/>
          <w:szCs w:val="24"/>
        </w:rPr>
        <w:t xml:space="preserve"> а также цель такой</w:t>
      </w:r>
      <w:r w:rsidR="003867D3" w:rsidRPr="003C2C89">
        <w:rPr>
          <w:spacing w:val="-4"/>
          <w:sz w:val="24"/>
          <w:szCs w:val="24"/>
        </w:rPr>
        <w:t xml:space="preserve"> </w:t>
      </w:r>
      <w:r w:rsidR="003867D3" w:rsidRPr="003C2C89">
        <w:rPr>
          <w:sz w:val="24"/>
          <w:szCs w:val="24"/>
        </w:rPr>
        <w:t>обработки;</w:t>
      </w:r>
    </w:p>
    <w:p w:rsidR="003867D3" w:rsidRPr="004C2638" w:rsidRDefault="003867D3" w:rsidP="003C2C89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 xml:space="preserve">способы обработки персональных данных, применяемые в </w:t>
      </w:r>
      <w:r w:rsidR="00D1562D" w:rsidRPr="004C2638">
        <w:rPr>
          <w:sz w:val="24"/>
          <w:szCs w:val="24"/>
        </w:rPr>
        <w:t>МОУ « Начальная школ</w:t>
      </w:r>
      <w:proofErr w:type="gramStart"/>
      <w:r w:rsidR="00D1562D" w:rsidRPr="004C2638">
        <w:rPr>
          <w:sz w:val="24"/>
          <w:szCs w:val="24"/>
        </w:rPr>
        <w:t>а-</w:t>
      </w:r>
      <w:proofErr w:type="gramEnd"/>
      <w:r w:rsidR="00D1562D" w:rsidRPr="004C2638">
        <w:rPr>
          <w:sz w:val="24"/>
          <w:szCs w:val="24"/>
        </w:rPr>
        <w:t xml:space="preserve"> детский сад № 24 « Солнышко», </w:t>
      </w:r>
      <w:r w:rsidRPr="004C2638">
        <w:rPr>
          <w:sz w:val="24"/>
          <w:szCs w:val="24"/>
        </w:rPr>
        <w:t>сведения о лицах, которые имеют доступ к персональным данным или которым может быть предоставлен такой</w:t>
      </w:r>
      <w:r w:rsidRPr="004C2638">
        <w:rPr>
          <w:spacing w:val="1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доступ;</w:t>
      </w:r>
    </w:p>
    <w:p w:rsidR="003867D3" w:rsidRPr="004C2638" w:rsidRDefault="003867D3" w:rsidP="003C2C89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перечень обрабатываемых персональных данных и источник их</w:t>
      </w:r>
      <w:r w:rsidRPr="004C2638">
        <w:rPr>
          <w:spacing w:val="-6"/>
          <w:sz w:val="24"/>
          <w:szCs w:val="24"/>
        </w:rPr>
        <w:t xml:space="preserve"> </w:t>
      </w:r>
      <w:r w:rsidRPr="004C2638">
        <w:rPr>
          <w:sz w:val="24"/>
          <w:szCs w:val="24"/>
        </w:rPr>
        <w:t>получения;</w:t>
      </w:r>
    </w:p>
    <w:p w:rsidR="003867D3" w:rsidRPr="004C2638" w:rsidRDefault="003867D3" w:rsidP="003C2C89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сроки обработки персональных данных, в том числе сроки их</w:t>
      </w:r>
      <w:r w:rsidRPr="004C2638">
        <w:rPr>
          <w:spacing w:val="-9"/>
          <w:sz w:val="24"/>
          <w:szCs w:val="24"/>
        </w:rPr>
        <w:t xml:space="preserve"> </w:t>
      </w:r>
      <w:r w:rsidRPr="004C2638">
        <w:rPr>
          <w:sz w:val="24"/>
          <w:szCs w:val="24"/>
        </w:rPr>
        <w:t>хранения;</w:t>
      </w:r>
    </w:p>
    <w:p w:rsidR="003867D3" w:rsidRPr="004C2638" w:rsidRDefault="003867D3" w:rsidP="003C2C89">
      <w:pPr>
        <w:pStyle w:val="a5"/>
        <w:numPr>
          <w:ilvl w:val="0"/>
          <w:numId w:val="1"/>
        </w:numPr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сведения о том, какие юридические последствия для Субъекта может повлечь за собой обработка его персональных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данных.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Сведения о наличии персональных данных должны быть предоставлены Субъекту в доступной форме, и в них не должны содержаться персональные данные, относящиеся к другим субъектам персональных данных.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Право</w:t>
      </w:r>
      <w:r w:rsidRPr="004C2638">
        <w:rPr>
          <w:spacing w:val="-10"/>
        </w:rPr>
        <w:t xml:space="preserve"> </w:t>
      </w:r>
      <w:r w:rsidRPr="004C2638">
        <w:t>Субъекта</w:t>
      </w:r>
      <w:r w:rsidRPr="004C2638">
        <w:rPr>
          <w:spacing w:val="-10"/>
        </w:rPr>
        <w:t xml:space="preserve"> </w:t>
      </w:r>
      <w:r w:rsidRPr="004C2638">
        <w:t>на</w:t>
      </w:r>
      <w:r w:rsidRPr="004C2638">
        <w:rPr>
          <w:spacing w:val="-11"/>
        </w:rPr>
        <w:t xml:space="preserve"> </w:t>
      </w:r>
      <w:r w:rsidRPr="004C2638">
        <w:t>доступ</w:t>
      </w:r>
      <w:r w:rsidRPr="004C2638">
        <w:rPr>
          <w:spacing w:val="-6"/>
        </w:rPr>
        <w:t xml:space="preserve"> </w:t>
      </w:r>
      <w:r w:rsidRPr="004C2638">
        <w:t>к</w:t>
      </w:r>
      <w:r w:rsidRPr="004C2638">
        <w:rPr>
          <w:spacing w:val="-9"/>
        </w:rPr>
        <w:t xml:space="preserve"> </w:t>
      </w:r>
      <w:r w:rsidRPr="004C2638">
        <w:t>своим</w:t>
      </w:r>
      <w:r w:rsidRPr="004C2638">
        <w:rPr>
          <w:spacing w:val="-10"/>
        </w:rPr>
        <w:t xml:space="preserve"> </w:t>
      </w:r>
      <w:r w:rsidRPr="004C2638">
        <w:t>персональным</w:t>
      </w:r>
      <w:r w:rsidRPr="004C2638">
        <w:rPr>
          <w:spacing w:val="-11"/>
        </w:rPr>
        <w:t xml:space="preserve"> </w:t>
      </w:r>
      <w:r w:rsidRPr="004C2638">
        <w:t>данным</w:t>
      </w:r>
      <w:r w:rsidRPr="004C2638">
        <w:rPr>
          <w:spacing w:val="-10"/>
        </w:rPr>
        <w:t xml:space="preserve"> </w:t>
      </w:r>
      <w:r w:rsidRPr="004C2638">
        <w:t>ограничивается</w:t>
      </w:r>
      <w:r w:rsidRPr="004C2638">
        <w:rPr>
          <w:spacing w:val="-10"/>
        </w:rPr>
        <w:t xml:space="preserve"> </w:t>
      </w:r>
      <w:r w:rsidRPr="004C2638">
        <w:t>в</w:t>
      </w:r>
      <w:r w:rsidRPr="004C2638">
        <w:rPr>
          <w:spacing w:val="-8"/>
        </w:rPr>
        <w:t xml:space="preserve"> </w:t>
      </w:r>
      <w:r w:rsidRPr="004C2638">
        <w:t>случае,</w:t>
      </w:r>
      <w:r w:rsidRPr="004C2638">
        <w:rPr>
          <w:spacing w:val="-10"/>
        </w:rPr>
        <w:t xml:space="preserve"> </w:t>
      </w:r>
      <w:r w:rsidRPr="004C2638">
        <w:t>если предоставление</w:t>
      </w:r>
      <w:r w:rsidRPr="004C2638">
        <w:rPr>
          <w:spacing w:val="-13"/>
        </w:rPr>
        <w:t xml:space="preserve"> </w:t>
      </w:r>
      <w:r w:rsidRPr="004C2638">
        <w:t>персональных</w:t>
      </w:r>
      <w:r w:rsidRPr="004C2638">
        <w:rPr>
          <w:spacing w:val="-11"/>
        </w:rPr>
        <w:t xml:space="preserve"> </w:t>
      </w:r>
      <w:r w:rsidRPr="004C2638">
        <w:t>данных</w:t>
      </w:r>
      <w:r w:rsidRPr="004C2638">
        <w:rPr>
          <w:spacing w:val="-10"/>
        </w:rPr>
        <w:t xml:space="preserve"> </w:t>
      </w:r>
      <w:r w:rsidRPr="004C2638">
        <w:t>нарушает</w:t>
      </w:r>
      <w:r w:rsidRPr="004C2638">
        <w:rPr>
          <w:spacing w:val="-11"/>
        </w:rPr>
        <w:t xml:space="preserve"> </w:t>
      </w:r>
      <w:r w:rsidRPr="004C2638">
        <w:t>конституционные</w:t>
      </w:r>
      <w:r w:rsidRPr="004C2638">
        <w:rPr>
          <w:spacing w:val="-13"/>
        </w:rPr>
        <w:t xml:space="preserve"> </w:t>
      </w:r>
      <w:r w:rsidRPr="004C2638">
        <w:t>права</w:t>
      </w:r>
      <w:r w:rsidRPr="004C2638">
        <w:rPr>
          <w:spacing w:val="-13"/>
        </w:rPr>
        <w:t xml:space="preserve"> </w:t>
      </w:r>
      <w:r w:rsidRPr="004C2638">
        <w:t>и</w:t>
      </w:r>
      <w:r w:rsidRPr="004C2638">
        <w:rPr>
          <w:spacing w:val="-8"/>
        </w:rPr>
        <w:t xml:space="preserve"> </w:t>
      </w:r>
      <w:r w:rsidRPr="004C2638">
        <w:t>свободы</w:t>
      </w:r>
      <w:r w:rsidRPr="004C2638">
        <w:rPr>
          <w:spacing w:val="-12"/>
        </w:rPr>
        <w:t xml:space="preserve"> </w:t>
      </w:r>
      <w:r w:rsidRPr="004C2638">
        <w:t>других лиц.</w:t>
      </w: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7. Защита персональных данных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 xml:space="preserve">неблагоприятные события, оказывать дестабилизирующее воздействие на защищаемую </w:t>
      </w:r>
      <w:r w:rsidRPr="004C2638">
        <w:lastRenderedPageBreak/>
        <w:t>информацию.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Риск угрозы любым информационным ресурсам создают стихийные бедствия, экстремальные</w:t>
      </w:r>
      <w:r w:rsidRPr="004C2638">
        <w:rPr>
          <w:spacing w:val="-11"/>
        </w:rPr>
        <w:t xml:space="preserve"> </w:t>
      </w:r>
      <w:r w:rsidRPr="004C2638">
        <w:t>ситуации,</w:t>
      </w:r>
      <w:r w:rsidRPr="004C2638">
        <w:rPr>
          <w:spacing w:val="-8"/>
        </w:rPr>
        <w:t xml:space="preserve"> </w:t>
      </w:r>
      <w:r w:rsidRPr="004C2638">
        <w:t>террористические</w:t>
      </w:r>
      <w:r w:rsidRPr="004C2638">
        <w:rPr>
          <w:spacing w:val="-9"/>
        </w:rPr>
        <w:t xml:space="preserve"> </w:t>
      </w:r>
      <w:r w:rsidRPr="004C2638">
        <w:t>действия,</w:t>
      </w:r>
      <w:r w:rsidRPr="004C2638">
        <w:rPr>
          <w:spacing w:val="-9"/>
        </w:rPr>
        <w:t xml:space="preserve"> </w:t>
      </w:r>
      <w:r w:rsidRPr="004C2638">
        <w:t>аварии</w:t>
      </w:r>
      <w:r w:rsidRPr="004C2638">
        <w:rPr>
          <w:spacing w:val="-7"/>
        </w:rPr>
        <w:t xml:space="preserve"> </w:t>
      </w:r>
      <w:r w:rsidRPr="004C2638">
        <w:t>технических</w:t>
      </w:r>
      <w:r w:rsidRPr="004C2638">
        <w:rPr>
          <w:spacing w:val="-6"/>
        </w:rPr>
        <w:t xml:space="preserve"> </w:t>
      </w:r>
      <w:r w:rsidRPr="004C2638">
        <w:t>средств</w:t>
      </w:r>
      <w:r w:rsidRPr="004C2638">
        <w:rPr>
          <w:spacing w:val="-9"/>
        </w:rPr>
        <w:t xml:space="preserve"> </w:t>
      </w:r>
      <w:r w:rsidRPr="004C2638">
        <w:t>и</w:t>
      </w:r>
      <w:r w:rsidRPr="004C2638">
        <w:rPr>
          <w:spacing w:val="-7"/>
        </w:rPr>
        <w:t xml:space="preserve"> </w:t>
      </w:r>
      <w:r w:rsidRPr="004C2638">
        <w:t>линий связи, другие объективные обстоятельства, а также заинтересованные и незаинтересованные в возникновении угрозы</w:t>
      </w:r>
      <w:r w:rsidRPr="004C2638">
        <w:rPr>
          <w:spacing w:val="-2"/>
        </w:rPr>
        <w:t xml:space="preserve"> </w:t>
      </w:r>
      <w:r w:rsidRPr="004C2638">
        <w:t>лица.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Учреждения.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Для защиты персональных данных субъектов необходимо соблюдать ряд мер:</w:t>
      </w:r>
    </w:p>
    <w:p w:rsidR="003867D3" w:rsidRPr="004C2638" w:rsidRDefault="003867D3" w:rsidP="005F466E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назначение должностных лиц, допущенных к обработке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ПД;</w:t>
      </w:r>
    </w:p>
    <w:p w:rsidR="003867D3" w:rsidRPr="004C2638" w:rsidRDefault="003867D3" w:rsidP="005F466E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хранение ПД на бумажных носителях в охраняемых или запираемых помещениях, сейфах,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шкафах;</w:t>
      </w:r>
    </w:p>
    <w:p w:rsidR="003867D3" w:rsidRPr="004C2638" w:rsidRDefault="003867D3" w:rsidP="005F466E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наличие необходимых условий в помещении для работы с документами и базами данных с персональными</w:t>
      </w:r>
      <w:r w:rsidRPr="004C2638">
        <w:rPr>
          <w:spacing w:val="-4"/>
          <w:sz w:val="24"/>
          <w:szCs w:val="24"/>
        </w:rPr>
        <w:t xml:space="preserve"> </w:t>
      </w:r>
      <w:r w:rsidRPr="004C2638">
        <w:rPr>
          <w:sz w:val="24"/>
          <w:szCs w:val="24"/>
        </w:rPr>
        <w:t>сведениями;</w:t>
      </w:r>
    </w:p>
    <w:p w:rsidR="003867D3" w:rsidRPr="004C2638" w:rsidRDefault="003867D3" w:rsidP="005F466E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организация порядка уничтожения</w:t>
      </w:r>
      <w:r w:rsidRPr="004C2638">
        <w:rPr>
          <w:spacing w:val="-2"/>
          <w:sz w:val="24"/>
          <w:szCs w:val="24"/>
        </w:rPr>
        <w:t xml:space="preserve"> </w:t>
      </w:r>
      <w:r w:rsidRPr="004C2638">
        <w:rPr>
          <w:sz w:val="24"/>
          <w:szCs w:val="24"/>
        </w:rPr>
        <w:t>информации;</w:t>
      </w:r>
    </w:p>
    <w:p w:rsidR="003867D3" w:rsidRPr="004C2638" w:rsidRDefault="003867D3" w:rsidP="005F466E">
      <w:pPr>
        <w:pStyle w:val="a5"/>
        <w:numPr>
          <w:ilvl w:val="0"/>
          <w:numId w:val="1"/>
        </w:numPr>
        <w:tabs>
          <w:tab w:val="left" w:pos="11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ознакомление работников, непосредственно осуществляющих обработку ПД, с требованиями законодательства РФ в сфере ПД, локальными актами оператора в сфере ПД и обучение указанных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работников.</w:t>
      </w:r>
    </w:p>
    <w:p w:rsidR="003867D3" w:rsidRPr="004C2638" w:rsidRDefault="003867D3" w:rsidP="000B3BB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осуществление обработки ПД в автоматизированных информационных системах на рабочих местах с разграничением полномочий, ограничение доступа к рабочим местам,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применение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механизмов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идентификации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доступа</w:t>
      </w:r>
      <w:r w:rsidRPr="004C2638">
        <w:rPr>
          <w:spacing w:val="-16"/>
          <w:sz w:val="24"/>
          <w:szCs w:val="24"/>
        </w:rPr>
        <w:t xml:space="preserve"> </w:t>
      </w:r>
      <w:r w:rsidRPr="004C2638">
        <w:rPr>
          <w:sz w:val="24"/>
          <w:szCs w:val="24"/>
        </w:rPr>
        <w:t>по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паролю</w:t>
      </w:r>
      <w:r w:rsidRPr="004C2638">
        <w:rPr>
          <w:spacing w:val="-15"/>
          <w:sz w:val="24"/>
          <w:szCs w:val="24"/>
        </w:rPr>
        <w:t xml:space="preserve"> </w:t>
      </w:r>
      <w:r w:rsidRPr="004C2638">
        <w:rPr>
          <w:sz w:val="24"/>
          <w:szCs w:val="24"/>
        </w:rPr>
        <w:t>и</w:t>
      </w:r>
      <w:r w:rsidRPr="004C2638">
        <w:rPr>
          <w:spacing w:val="-17"/>
          <w:sz w:val="24"/>
          <w:szCs w:val="24"/>
        </w:rPr>
        <w:t xml:space="preserve"> </w:t>
      </w:r>
      <w:r w:rsidRPr="004C2638">
        <w:rPr>
          <w:sz w:val="24"/>
          <w:szCs w:val="24"/>
        </w:rPr>
        <w:t>электронному ключу, сре</w:t>
      </w:r>
      <w:proofErr w:type="gramStart"/>
      <w:r w:rsidRPr="004C2638">
        <w:rPr>
          <w:sz w:val="24"/>
          <w:szCs w:val="24"/>
        </w:rPr>
        <w:t>дств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кр</w:t>
      </w:r>
      <w:proofErr w:type="gramEnd"/>
      <w:r w:rsidRPr="004C2638">
        <w:rPr>
          <w:sz w:val="24"/>
          <w:szCs w:val="24"/>
        </w:rPr>
        <w:t>иптозащиты;</w:t>
      </w:r>
    </w:p>
    <w:p w:rsidR="003867D3" w:rsidRPr="004C2638" w:rsidRDefault="003867D3" w:rsidP="000B3BB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осуществление внутреннего контроля соответствия обработки ПД требованиям законодательства.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Для защиты персональных данных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lastRenderedPageBreak/>
        <w:t>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Под посторонним лицом понимается любое лицо, не имеющее непосредственного отношения к деятельности компании, посетители, работники других организационных структур.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Для защиты персональных данных Субъектов необходимо соблюдать ряд мер:</w:t>
      </w:r>
    </w:p>
    <w:p w:rsidR="003867D3" w:rsidRPr="004C2638" w:rsidRDefault="003867D3" w:rsidP="000B3BB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порядок приема, учета и контроля деятельности</w:t>
      </w:r>
      <w:r w:rsidRPr="004C2638">
        <w:rPr>
          <w:spacing w:val="1"/>
          <w:sz w:val="24"/>
          <w:szCs w:val="24"/>
        </w:rPr>
        <w:t xml:space="preserve"> </w:t>
      </w:r>
      <w:r w:rsidRPr="004C2638">
        <w:rPr>
          <w:sz w:val="24"/>
          <w:szCs w:val="24"/>
        </w:rPr>
        <w:t>посетителей;</w:t>
      </w:r>
    </w:p>
    <w:p w:rsidR="003867D3" w:rsidRPr="004C2638" w:rsidRDefault="003867D3" w:rsidP="000B3BB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технические средства охраны,</w:t>
      </w:r>
      <w:r w:rsidRPr="004C2638">
        <w:rPr>
          <w:spacing w:val="-3"/>
          <w:sz w:val="24"/>
          <w:szCs w:val="24"/>
        </w:rPr>
        <w:t xml:space="preserve"> </w:t>
      </w:r>
      <w:r w:rsidRPr="004C2638">
        <w:rPr>
          <w:sz w:val="24"/>
          <w:szCs w:val="24"/>
        </w:rPr>
        <w:t>сигнализации;</w:t>
      </w:r>
    </w:p>
    <w:p w:rsidR="003867D3" w:rsidRPr="004C2638" w:rsidRDefault="003867D3" w:rsidP="000B3BB9">
      <w:pPr>
        <w:pStyle w:val="a5"/>
        <w:numPr>
          <w:ilvl w:val="0"/>
          <w:numId w:val="1"/>
        </w:numPr>
        <w:tabs>
          <w:tab w:val="left" w:pos="550"/>
          <w:tab w:val="left" w:pos="5446"/>
          <w:tab w:val="left" w:pos="7139"/>
          <w:tab w:val="left" w:pos="9570"/>
        </w:tabs>
        <w:spacing w:line="360" w:lineRule="auto"/>
        <w:ind w:left="110" w:firstLine="0"/>
        <w:rPr>
          <w:sz w:val="24"/>
          <w:szCs w:val="24"/>
        </w:rPr>
      </w:pPr>
      <w:r w:rsidRPr="004C2638">
        <w:rPr>
          <w:sz w:val="24"/>
          <w:szCs w:val="24"/>
        </w:rPr>
        <w:t>требования</w:t>
      </w:r>
      <w:r w:rsidR="000B3BB9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к</w:t>
      </w:r>
      <w:r w:rsidR="000B3BB9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защите</w:t>
      </w:r>
      <w:r w:rsidR="000B3BB9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информации,</w:t>
      </w:r>
      <w:r w:rsidR="000B3BB9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предъявляемые</w:t>
      </w:r>
      <w:r w:rsidR="000B3BB9">
        <w:rPr>
          <w:sz w:val="24"/>
          <w:szCs w:val="24"/>
        </w:rPr>
        <w:t xml:space="preserve"> </w:t>
      </w:r>
      <w:r w:rsidRPr="004C2638">
        <w:rPr>
          <w:sz w:val="24"/>
          <w:szCs w:val="24"/>
        </w:rPr>
        <w:t>соответствующими нормативными</w:t>
      </w:r>
      <w:r w:rsidRPr="004C2638">
        <w:rPr>
          <w:spacing w:val="-1"/>
          <w:sz w:val="24"/>
          <w:szCs w:val="24"/>
        </w:rPr>
        <w:t xml:space="preserve"> </w:t>
      </w:r>
      <w:r w:rsidRPr="004C2638">
        <w:rPr>
          <w:sz w:val="24"/>
          <w:szCs w:val="24"/>
        </w:rPr>
        <w:t>документами.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>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</w:p>
    <w:p w:rsidR="003867D3" w:rsidRPr="004C2638" w:rsidRDefault="003867D3" w:rsidP="007369E3">
      <w:pPr>
        <w:pStyle w:val="Heading1"/>
        <w:spacing w:line="360" w:lineRule="auto"/>
        <w:ind w:left="110"/>
        <w:outlineLvl w:val="9"/>
      </w:pPr>
      <w:r w:rsidRPr="004C2638">
        <w:t>8. Ответственность за разглашение персональных данных и нарушение</w:t>
      </w:r>
    </w:p>
    <w:p w:rsidR="003867D3" w:rsidRPr="004C2638" w:rsidRDefault="00D1562D" w:rsidP="007369E3">
      <w:pPr>
        <w:pStyle w:val="a3"/>
        <w:spacing w:line="360" w:lineRule="auto"/>
        <w:ind w:left="110" w:firstLine="0"/>
      </w:pPr>
      <w:r w:rsidRPr="004C2638">
        <w:t>МОУ « Начальная школ</w:t>
      </w:r>
      <w:proofErr w:type="gramStart"/>
      <w:r w:rsidRPr="004C2638">
        <w:t>а-</w:t>
      </w:r>
      <w:proofErr w:type="gramEnd"/>
      <w:r w:rsidRPr="004C2638">
        <w:t xml:space="preserve"> детский сад № 24 « Солнышко» </w:t>
      </w:r>
      <w:r w:rsidR="003867D3" w:rsidRPr="004C2638">
        <w:t>ответственна за персональную информацию, которая находится в ее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 xml:space="preserve">Каждый сотрудник </w:t>
      </w:r>
      <w:r w:rsidR="00D1562D" w:rsidRPr="004C2638">
        <w:t>МОУ « Начальная школ</w:t>
      </w:r>
      <w:proofErr w:type="gramStart"/>
      <w:r w:rsidR="00D1562D" w:rsidRPr="004C2638">
        <w:t>а-</w:t>
      </w:r>
      <w:proofErr w:type="gramEnd"/>
      <w:r w:rsidR="00D1562D" w:rsidRPr="004C2638">
        <w:t xml:space="preserve"> детский сад № 24 « Солнышко», </w:t>
      </w:r>
      <w:r w:rsidRPr="004C2638">
        <w:t>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3867D3" w:rsidRPr="004C2638" w:rsidRDefault="00D1562D" w:rsidP="007369E3">
      <w:pPr>
        <w:pStyle w:val="a3"/>
        <w:spacing w:line="360" w:lineRule="auto"/>
        <w:ind w:left="110" w:firstLine="0"/>
      </w:pPr>
      <w:r w:rsidRPr="004C2638">
        <w:t>МОУ « Начальная школ</w:t>
      </w:r>
      <w:proofErr w:type="gramStart"/>
      <w:r w:rsidRPr="004C2638">
        <w:t>а-</w:t>
      </w:r>
      <w:proofErr w:type="gramEnd"/>
      <w:r w:rsidRPr="004C2638">
        <w:t xml:space="preserve"> детский сад № 24 « Солнышко» </w:t>
      </w:r>
      <w:r w:rsidR="003867D3" w:rsidRPr="004C2638">
        <w:t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t xml:space="preserve">Любое лицо может обратиться к сотруднику </w:t>
      </w:r>
      <w:r w:rsidR="00D1562D" w:rsidRPr="004C2638">
        <w:t>МОУ « Начальная школ</w:t>
      </w:r>
      <w:proofErr w:type="gramStart"/>
      <w:r w:rsidR="00D1562D" w:rsidRPr="004C2638">
        <w:t>а-</w:t>
      </w:r>
      <w:proofErr w:type="gramEnd"/>
      <w:r w:rsidR="00D1562D" w:rsidRPr="004C2638">
        <w:t xml:space="preserve"> детский сад № 24 « Солнышко» </w:t>
      </w:r>
      <w:r w:rsidRPr="004C2638">
        <w:t>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3867D3" w:rsidRPr="004C2638" w:rsidRDefault="003867D3" w:rsidP="007369E3">
      <w:pPr>
        <w:pStyle w:val="a3"/>
        <w:spacing w:line="360" w:lineRule="auto"/>
        <w:ind w:left="110" w:firstLine="0"/>
      </w:pPr>
      <w:r w:rsidRPr="004C2638">
        <w:lastRenderedPageBreak/>
        <w:t xml:space="preserve">Сотрудники </w:t>
      </w:r>
      <w:r w:rsidR="00D1562D" w:rsidRPr="004C2638">
        <w:t>МОУ « Начальная школ</w:t>
      </w:r>
      <w:proofErr w:type="gramStart"/>
      <w:r w:rsidR="00D1562D" w:rsidRPr="004C2638">
        <w:t>а-</w:t>
      </w:r>
      <w:proofErr w:type="gramEnd"/>
      <w:r w:rsidR="00D1562D" w:rsidRPr="004C2638">
        <w:t xml:space="preserve"> детский сад № 24 « Солнышко» </w:t>
      </w:r>
      <w:r w:rsidRPr="004C2638">
        <w:t>обязаны на должном уровне обеспечивать рассмотрение запросов, заявлений и жалоб Субъектов, а также содействовать исполнению</w:t>
      </w:r>
      <w:r w:rsidR="003358D3">
        <w:t xml:space="preserve"> </w:t>
      </w:r>
      <w:r w:rsidRPr="004C2638">
        <w:t>требований компетентных органов. Лица, виновные в нарушении требований настоящей политики, привлекаются к дисциплинарной ответственности.</w:t>
      </w:r>
    </w:p>
    <w:p w:rsidR="00541196" w:rsidRPr="004C2638" w:rsidRDefault="00541196" w:rsidP="007369E3">
      <w:pPr>
        <w:spacing w:line="360" w:lineRule="auto"/>
        <w:ind w:left="110"/>
        <w:rPr>
          <w:sz w:val="24"/>
          <w:szCs w:val="24"/>
        </w:rPr>
      </w:pPr>
    </w:p>
    <w:p w:rsidR="007369E3" w:rsidRPr="004C2638" w:rsidRDefault="007369E3">
      <w:pPr>
        <w:spacing w:line="360" w:lineRule="auto"/>
        <w:ind w:left="110"/>
        <w:rPr>
          <w:sz w:val="24"/>
          <w:szCs w:val="24"/>
        </w:rPr>
      </w:pPr>
    </w:p>
    <w:sectPr w:rsidR="007369E3" w:rsidRPr="004C2638" w:rsidSect="007369E3">
      <w:pgSz w:w="12240" w:h="15840" w:code="1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1989"/>
    <w:multiLevelType w:val="hybridMultilevel"/>
    <w:tmpl w:val="D38646AE"/>
    <w:lvl w:ilvl="0" w:tplc="D28E4CB4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6A435E">
      <w:numFmt w:val="bullet"/>
      <w:lvlText w:val="•"/>
      <w:lvlJc w:val="left"/>
      <w:pPr>
        <w:ind w:left="2700" w:hanging="360"/>
      </w:pPr>
      <w:rPr>
        <w:rFonts w:hint="default"/>
        <w:lang w:val="ru-RU" w:eastAsia="ru-RU" w:bidi="ru-RU"/>
      </w:rPr>
    </w:lvl>
    <w:lvl w:ilvl="2" w:tplc="DBB6948E">
      <w:numFmt w:val="bullet"/>
      <w:lvlText w:val="•"/>
      <w:lvlJc w:val="left"/>
      <w:pPr>
        <w:ind w:left="3500" w:hanging="360"/>
      </w:pPr>
      <w:rPr>
        <w:rFonts w:hint="default"/>
        <w:lang w:val="ru-RU" w:eastAsia="ru-RU" w:bidi="ru-RU"/>
      </w:rPr>
    </w:lvl>
    <w:lvl w:ilvl="3" w:tplc="A1FA8DB2">
      <w:numFmt w:val="bullet"/>
      <w:lvlText w:val="•"/>
      <w:lvlJc w:val="left"/>
      <w:pPr>
        <w:ind w:left="4160" w:hanging="360"/>
      </w:pPr>
      <w:rPr>
        <w:rFonts w:hint="default"/>
        <w:lang w:val="ru-RU" w:eastAsia="ru-RU" w:bidi="ru-RU"/>
      </w:rPr>
    </w:lvl>
    <w:lvl w:ilvl="4" w:tplc="8D00BC26">
      <w:numFmt w:val="bullet"/>
      <w:lvlText w:val="•"/>
      <w:lvlJc w:val="left"/>
      <w:pPr>
        <w:ind w:left="4300" w:hanging="360"/>
      </w:pPr>
      <w:rPr>
        <w:rFonts w:hint="default"/>
        <w:lang w:val="ru-RU" w:eastAsia="ru-RU" w:bidi="ru-RU"/>
      </w:rPr>
    </w:lvl>
    <w:lvl w:ilvl="5" w:tplc="84B828A8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6" w:tplc="3768FE76">
      <w:numFmt w:val="bullet"/>
      <w:lvlText w:val="•"/>
      <w:lvlJc w:val="left"/>
      <w:pPr>
        <w:ind w:left="5600" w:hanging="360"/>
      </w:pPr>
      <w:rPr>
        <w:rFonts w:hint="default"/>
        <w:lang w:val="ru-RU" w:eastAsia="ru-RU" w:bidi="ru-RU"/>
      </w:rPr>
    </w:lvl>
    <w:lvl w:ilvl="7" w:tplc="AEF09FC6">
      <w:numFmt w:val="bullet"/>
      <w:lvlText w:val="•"/>
      <w:lvlJc w:val="left"/>
      <w:pPr>
        <w:ind w:left="5800" w:hanging="360"/>
      </w:pPr>
      <w:rPr>
        <w:rFonts w:hint="default"/>
        <w:lang w:val="ru-RU" w:eastAsia="ru-RU" w:bidi="ru-RU"/>
      </w:rPr>
    </w:lvl>
    <w:lvl w:ilvl="8" w:tplc="DDC438E4">
      <w:numFmt w:val="bullet"/>
      <w:lvlText w:val="•"/>
      <w:lvlJc w:val="left"/>
      <w:pPr>
        <w:ind w:left="783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2"/>
  <w:characterSpacingControl w:val="doNotCompress"/>
  <w:compat/>
  <w:rsids>
    <w:rsidRoot w:val="003867D3"/>
    <w:rsid w:val="00026744"/>
    <w:rsid w:val="00027FE0"/>
    <w:rsid w:val="000400FC"/>
    <w:rsid w:val="00097CB3"/>
    <w:rsid w:val="000B3BB9"/>
    <w:rsid w:val="000F65D7"/>
    <w:rsid w:val="00101FC0"/>
    <w:rsid w:val="002035A8"/>
    <w:rsid w:val="003231D2"/>
    <w:rsid w:val="003358D3"/>
    <w:rsid w:val="0036591E"/>
    <w:rsid w:val="003867D3"/>
    <w:rsid w:val="003C2C89"/>
    <w:rsid w:val="003C62C7"/>
    <w:rsid w:val="004C2638"/>
    <w:rsid w:val="00541196"/>
    <w:rsid w:val="00541735"/>
    <w:rsid w:val="005A7FEA"/>
    <w:rsid w:val="005F466E"/>
    <w:rsid w:val="006A3922"/>
    <w:rsid w:val="006E52B6"/>
    <w:rsid w:val="007369E3"/>
    <w:rsid w:val="0085383B"/>
    <w:rsid w:val="008759C8"/>
    <w:rsid w:val="0095531C"/>
    <w:rsid w:val="009B09A4"/>
    <w:rsid w:val="00B06F02"/>
    <w:rsid w:val="00B452D6"/>
    <w:rsid w:val="00C25726"/>
    <w:rsid w:val="00C94DB4"/>
    <w:rsid w:val="00CE2A30"/>
    <w:rsid w:val="00D1562D"/>
    <w:rsid w:val="00D271D5"/>
    <w:rsid w:val="00ED63F4"/>
    <w:rsid w:val="00F8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7D3"/>
    <w:pPr>
      <w:widowControl w:val="0"/>
      <w:autoSpaceDE w:val="0"/>
      <w:autoSpaceDN w:val="0"/>
      <w:ind w:firstLine="0"/>
    </w:pPr>
    <w:rPr>
      <w:rFonts w:eastAsia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7D3"/>
    <w:pPr>
      <w:ind w:left="24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7D3"/>
    <w:rPr>
      <w:rFonts w:eastAsia="Times New Roman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3867D3"/>
    <w:pPr>
      <w:ind w:left="246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867D3"/>
    <w:pPr>
      <w:ind w:left="242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Жеварина</dc:creator>
  <cp:lastModifiedBy>Наталья Жеварина</cp:lastModifiedBy>
  <cp:revision>21</cp:revision>
  <dcterms:created xsi:type="dcterms:W3CDTF">2019-05-13T20:42:00Z</dcterms:created>
  <dcterms:modified xsi:type="dcterms:W3CDTF">2019-05-13T21:35:00Z</dcterms:modified>
</cp:coreProperties>
</file>